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EE6F" w14:textId="67039C0F" w:rsidR="00264377" w:rsidRPr="00AC77E2" w:rsidRDefault="00BE74D9" w:rsidP="00910431">
      <w:pPr>
        <w:pBdr>
          <w:bottom w:val="single" w:sz="4" w:space="1" w:color="auto"/>
        </w:pBdr>
        <w:shd w:val="clear" w:color="auto" w:fill="92D05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AICCM</w:t>
      </w:r>
      <w:r w:rsidR="00264377" w:rsidRPr="00AC77E2">
        <w:rPr>
          <w:b/>
          <w:bCs/>
          <w:color w:val="000000" w:themeColor="text1"/>
          <w:sz w:val="28"/>
          <w:szCs w:val="28"/>
        </w:rPr>
        <w:t xml:space="preserve"> TSIG Symposium </w:t>
      </w:r>
      <w:r w:rsidR="00AC77E2" w:rsidRPr="00AC77E2">
        <w:rPr>
          <w:b/>
          <w:bCs/>
          <w:color w:val="000000" w:themeColor="text1"/>
          <w:sz w:val="28"/>
          <w:szCs w:val="28"/>
        </w:rPr>
        <w:t xml:space="preserve">DRAFT </w:t>
      </w:r>
      <w:r w:rsidR="00264377" w:rsidRPr="00AC77E2">
        <w:rPr>
          <w:b/>
          <w:bCs/>
          <w:color w:val="000000" w:themeColor="text1"/>
          <w:sz w:val="28"/>
          <w:szCs w:val="28"/>
        </w:rPr>
        <w:t>Programme: Culture Cloth Connection: 26-2</w:t>
      </w:r>
      <w:r w:rsidR="00FA64DF">
        <w:rPr>
          <w:b/>
          <w:bCs/>
          <w:color w:val="000000" w:themeColor="text1"/>
          <w:sz w:val="28"/>
          <w:szCs w:val="28"/>
        </w:rPr>
        <w:t>8</w:t>
      </w:r>
      <w:r w:rsidR="00264377" w:rsidRPr="00AC77E2">
        <w:rPr>
          <w:b/>
          <w:bCs/>
          <w:color w:val="000000" w:themeColor="text1"/>
          <w:sz w:val="28"/>
          <w:szCs w:val="28"/>
        </w:rPr>
        <w:t xml:space="preserve"> June 2024</w:t>
      </w:r>
    </w:p>
    <w:p w14:paraId="3F7E014D" w14:textId="7BDA3A04" w:rsidR="00264377" w:rsidRPr="000846C8" w:rsidRDefault="00264377" w:rsidP="00AC77E2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(The committee reserves the right to make any necessary changes prior to the symposium)</w:t>
      </w:r>
    </w:p>
    <w:tbl>
      <w:tblPr>
        <w:tblW w:w="9108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2412"/>
        <w:gridCol w:w="48"/>
        <w:gridCol w:w="4409"/>
        <w:gridCol w:w="307"/>
      </w:tblGrid>
      <w:tr w:rsidR="00264377" w14:paraId="23A90F62" w14:textId="77777777" w:rsidTr="00C6348D">
        <w:trPr>
          <w:trHeight w:val="410"/>
        </w:trPr>
        <w:tc>
          <w:tcPr>
            <w:tcW w:w="1932" w:type="dxa"/>
            <w:shd w:val="clear" w:color="auto" w:fill="92D050"/>
          </w:tcPr>
          <w:p w14:paraId="6004ACCE" w14:textId="77777777" w:rsidR="00264377" w:rsidRDefault="00264377" w:rsidP="00D22D41">
            <w:pPr>
              <w:rPr>
                <w:b/>
                <w:bCs/>
                <w:color w:val="FF0000"/>
              </w:rPr>
            </w:pPr>
            <w:bookmarkStart w:id="0" w:name="_Hlk161137300"/>
          </w:p>
        </w:tc>
        <w:tc>
          <w:tcPr>
            <w:tcW w:w="7176" w:type="dxa"/>
            <w:gridSpan w:val="4"/>
            <w:shd w:val="clear" w:color="auto" w:fill="92D050"/>
          </w:tcPr>
          <w:p w14:paraId="2E663FC4" w14:textId="77777777" w:rsidR="00264377" w:rsidRPr="00AC77E2" w:rsidRDefault="00264377" w:rsidP="00D22D41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AC77E2">
              <w:rPr>
                <w:b/>
                <w:bCs/>
                <w:color w:val="000000" w:themeColor="text1"/>
                <w:sz w:val="32"/>
                <w:szCs w:val="32"/>
              </w:rPr>
              <w:t>Wednesday 26</w:t>
            </w:r>
            <w:r w:rsidRPr="00AC77E2">
              <w:rPr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Pr="00AC77E2">
              <w:rPr>
                <w:b/>
                <w:bCs/>
                <w:color w:val="000000" w:themeColor="text1"/>
                <w:sz w:val="32"/>
                <w:szCs w:val="32"/>
              </w:rPr>
              <w:t xml:space="preserve"> June</w:t>
            </w:r>
          </w:p>
        </w:tc>
      </w:tr>
      <w:tr w:rsidR="00264377" w14:paraId="2323DB4B" w14:textId="77777777" w:rsidTr="00910431">
        <w:trPr>
          <w:trHeight w:val="345"/>
        </w:trPr>
        <w:tc>
          <w:tcPr>
            <w:tcW w:w="1932" w:type="dxa"/>
            <w:shd w:val="clear" w:color="auto" w:fill="D9D9D9" w:themeFill="background1" w:themeFillShade="D9"/>
          </w:tcPr>
          <w:p w14:paraId="765E7351" w14:textId="078E5A87" w:rsidR="00264377" w:rsidRPr="00C151F4" w:rsidRDefault="00910431" w:rsidP="00D22D41">
            <w:r>
              <w:t>8.30-</w:t>
            </w:r>
            <w:r w:rsidR="00AA60A1">
              <w:t>9.00</w:t>
            </w:r>
          </w:p>
        </w:tc>
        <w:tc>
          <w:tcPr>
            <w:tcW w:w="7176" w:type="dxa"/>
            <w:gridSpan w:val="4"/>
            <w:shd w:val="clear" w:color="auto" w:fill="D9D9D9" w:themeFill="background1" w:themeFillShade="D9"/>
          </w:tcPr>
          <w:p w14:paraId="207AD401" w14:textId="67050C83" w:rsidR="00264377" w:rsidRPr="007E7959" w:rsidRDefault="00AA60A1" w:rsidP="00D22D41">
            <w:pPr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</w:tc>
      </w:tr>
      <w:tr w:rsidR="00910431" w14:paraId="71F1E8D3" w14:textId="77777777" w:rsidTr="00C6348D">
        <w:trPr>
          <w:trHeight w:val="540"/>
        </w:trPr>
        <w:tc>
          <w:tcPr>
            <w:tcW w:w="1932" w:type="dxa"/>
            <w:shd w:val="clear" w:color="auto" w:fill="D9D9D9" w:themeFill="background1" w:themeFillShade="D9"/>
          </w:tcPr>
          <w:p w14:paraId="22094251" w14:textId="77777777" w:rsidR="00910431" w:rsidRDefault="00910431" w:rsidP="00D22D41">
            <w:r w:rsidRPr="00C151F4">
              <w:t>9.00-9.15</w:t>
            </w:r>
          </w:p>
        </w:tc>
        <w:tc>
          <w:tcPr>
            <w:tcW w:w="7176" w:type="dxa"/>
            <w:gridSpan w:val="4"/>
            <w:shd w:val="clear" w:color="auto" w:fill="D9D9D9" w:themeFill="background1" w:themeFillShade="D9"/>
          </w:tcPr>
          <w:p w14:paraId="5841DE16" w14:textId="77777777" w:rsidR="00910431" w:rsidRDefault="00910431" w:rsidP="00D22D41">
            <w:pPr>
              <w:rPr>
                <w:b/>
                <w:bCs/>
              </w:rPr>
            </w:pPr>
            <w:r w:rsidRPr="007E7959">
              <w:rPr>
                <w:b/>
                <w:bCs/>
              </w:rPr>
              <w:t xml:space="preserve">Welcome to </w:t>
            </w:r>
            <w:r>
              <w:rPr>
                <w:b/>
                <w:bCs/>
              </w:rPr>
              <w:t>Country</w:t>
            </w:r>
          </w:p>
        </w:tc>
      </w:tr>
      <w:tr w:rsidR="00264377" w14:paraId="2BE151D5" w14:textId="77777777" w:rsidTr="00C6348D">
        <w:trPr>
          <w:trHeight w:val="186"/>
        </w:trPr>
        <w:tc>
          <w:tcPr>
            <w:tcW w:w="1932" w:type="dxa"/>
            <w:shd w:val="clear" w:color="auto" w:fill="D9D9D9" w:themeFill="background1" w:themeFillShade="D9"/>
          </w:tcPr>
          <w:p w14:paraId="31A0972D" w14:textId="77777777" w:rsidR="00264377" w:rsidRPr="00C151F4" w:rsidRDefault="00264377" w:rsidP="00D22D41">
            <w:pPr>
              <w:rPr>
                <w:color w:val="000000" w:themeColor="text1"/>
              </w:rPr>
            </w:pPr>
            <w:r w:rsidRPr="00C151F4">
              <w:rPr>
                <w:color w:val="000000" w:themeColor="text1"/>
              </w:rPr>
              <w:t>9.15-9.30</w:t>
            </w:r>
          </w:p>
        </w:tc>
        <w:tc>
          <w:tcPr>
            <w:tcW w:w="71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D46566" w14:textId="7F84E3EB" w:rsidR="00264377" w:rsidRPr="007E7959" w:rsidRDefault="00264377" w:rsidP="00D22D41">
            <w:pPr>
              <w:rPr>
                <w:b/>
                <w:bCs/>
                <w:color w:val="000000" w:themeColor="text1"/>
              </w:rPr>
            </w:pPr>
            <w:r w:rsidRPr="007E7959">
              <w:rPr>
                <w:b/>
                <w:bCs/>
                <w:color w:val="000000" w:themeColor="text1"/>
              </w:rPr>
              <w:t xml:space="preserve">Welcome from representative of </w:t>
            </w:r>
            <w:proofErr w:type="gramStart"/>
            <w:r w:rsidRPr="007E7959">
              <w:rPr>
                <w:b/>
                <w:bCs/>
                <w:color w:val="000000" w:themeColor="text1"/>
              </w:rPr>
              <w:t>NGV</w:t>
            </w:r>
            <w:proofErr w:type="gramEnd"/>
            <w:r w:rsidRPr="007E7959">
              <w:rPr>
                <w:b/>
                <w:bCs/>
                <w:color w:val="000000" w:themeColor="text1"/>
              </w:rPr>
              <w:t xml:space="preserve"> </w:t>
            </w:r>
          </w:p>
          <w:p w14:paraId="0742E1E9" w14:textId="29BF6C33" w:rsidR="00264377" w:rsidRPr="007E7959" w:rsidRDefault="00264377" w:rsidP="00D22D41">
            <w:pPr>
              <w:rPr>
                <w:b/>
                <w:bCs/>
                <w:color w:val="000000" w:themeColor="text1"/>
              </w:rPr>
            </w:pPr>
            <w:r w:rsidRPr="007E7959">
              <w:rPr>
                <w:b/>
                <w:bCs/>
                <w:color w:val="000000" w:themeColor="text1"/>
              </w:rPr>
              <w:t xml:space="preserve">Welcome and housekeeping </w:t>
            </w:r>
            <w:r w:rsidR="00550909">
              <w:rPr>
                <w:b/>
                <w:bCs/>
                <w:color w:val="000000" w:themeColor="text1"/>
              </w:rPr>
              <w:t xml:space="preserve">from </w:t>
            </w:r>
            <w:r w:rsidR="00405D7C">
              <w:rPr>
                <w:b/>
                <w:bCs/>
                <w:color w:val="000000" w:themeColor="text1"/>
              </w:rPr>
              <w:t>T</w:t>
            </w:r>
            <w:r w:rsidR="00550909">
              <w:rPr>
                <w:b/>
                <w:bCs/>
                <w:color w:val="000000" w:themeColor="text1"/>
              </w:rPr>
              <w:t>extiles cons</w:t>
            </w:r>
            <w:r w:rsidR="00DA0AC7">
              <w:rPr>
                <w:b/>
                <w:bCs/>
                <w:color w:val="000000" w:themeColor="text1"/>
              </w:rPr>
              <w:t>ervation</w:t>
            </w:r>
            <w:r w:rsidR="00550909">
              <w:rPr>
                <w:b/>
                <w:bCs/>
                <w:color w:val="000000" w:themeColor="text1"/>
              </w:rPr>
              <w:t xml:space="preserve"> NGV</w:t>
            </w:r>
          </w:p>
        </w:tc>
      </w:tr>
      <w:tr w:rsidR="00264377" w14:paraId="26B81633" w14:textId="5AD5EDC9" w:rsidTr="00C6348D">
        <w:trPr>
          <w:trHeight w:val="288"/>
        </w:trPr>
        <w:tc>
          <w:tcPr>
            <w:tcW w:w="1932" w:type="dxa"/>
            <w:tcBorders>
              <w:right w:val="single" w:sz="4" w:space="0" w:color="auto"/>
            </w:tcBorders>
            <w:shd w:val="clear" w:color="auto" w:fill="8EAADB" w:themeFill="accent1" w:themeFillTint="99"/>
          </w:tcPr>
          <w:p w14:paraId="7E0D15F7" w14:textId="49FF916A" w:rsidR="00264377" w:rsidRDefault="00264377" w:rsidP="00D22D41">
            <w:r w:rsidRPr="00C151F4">
              <w:t>9.30-10.</w:t>
            </w:r>
            <w:r>
              <w:t>20</w:t>
            </w:r>
          </w:p>
          <w:p w14:paraId="5710B0C5" w14:textId="6C7A67EC" w:rsidR="00264377" w:rsidRPr="00C151F4" w:rsidRDefault="00264377" w:rsidP="00D22D41">
            <w:pPr>
              <w:rPr>
                <w:color w:val="FF0000"/>
              </w:rPr>
            </w:pPr>
          </w:p>
        </w:tc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4473BA1F" w14:textId="464C7CED" w:rsidR="00264377" w:rsidRPr="00405D7C" w:rsidRDefault="00264377" w:rsidP="00D22D41">
            <w:pPr>
              <w:rPr>
                <w:b/>
                <w:bCs/>
              </w:rPr>
            </w:pPr>
            <w:r>
              <w:rPr>
                <w:b/>
                <w:bCs/>
              </w:rPr>
              <w:t>Guest speaker</w:t>
            </w:r>
            <w:r w:rsidR="00882369">
              <w:rPr>
                <w:b/>
                <w:bCs/>
              </w:rPr>
              <w:t>s</w:t>
            </w:r>
            <w:r w:rsidR="004F37BF">
              <w:rPr>
                <w:b/>
                <w:bCs/>
              </w:rPr>
              <w:t>: Mitch Mahoney and Kerri Clarke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4190216" w14:textId="77777777" w:rsidR="00264377" w:rsidRDefault="00264377">
            <w:pPr>
              <w:rPr>
                <w:b/>
                <w:bCs/>
                <w:color w:val="FF0000"/>
              </w:rPr>
            </w:pPr>
          </w:p>
          <w:p w14:paraId="5C103047" w14:textId="77777777" w:rsidR="00264377" w:rsidRPr="007E7959" w:rsidRDefault="00264377" w:rsidP="00D22D41">
            <w:pPr>
              <w:rPr>
                <w:b/>
                <w:bCs/>
                <w:color w:val="FF0000"/>
              </w:rPr>
            </w:pPr>
          </w:p>
        </w:tc>
      </w:tr>
      <w:tr w:rsidR="00264377" w14:paraId="15D52EF9" w14:textId="77777777" w:rsidTr="00C6348D">
        <w:trPr>
          <w:trHeight w:val="228"/>
        </w:trPr>
        <w:tc>
          <w:tcPr>
            <w:tcW w:w="1932" w:type="dxa"/>
            <w:shd w:val="clear" w:color="auto" w:fill="00B050"/>
          </w:tcPr>
          <w:p w14:paraId="7F385B52" w14:textId="77777777" w:rsidR="00264377" w:rsidRPr="0043781C" w:rsidRDefault="00264377" w:rsidP="00D22D41">
            <w:r w:rsidRPr="0043781C">
              <w:t>10.20-11.00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</w:tcBorders>
            <w:shd w:val="clear" w:color="auto" w:fill="00B050"/>
          </w:tcPr>
          <w:p w14:paraId="30144CDB" w14:textId="77777777" w:rsidR="00264377" w:rsidRPr="0043781C" w:rsidRDefault="00264377" w:rsidP="00D22D41">
            <w:pPr>
              <w:rPr>
                <w:b/>
                <w:bCs/>
              </w:rPr>
            </w:pPr>
            <w:r w:rsidRPr="0043781C">
              <w:rPr>
                <w:b/>
                <w:bCs/>
              </w:rPr>
              <w:t>Morning tea (provided in education studio)</w:t>
            </w:r>
          </w:p>
        </w:tc>
      </w:tr>
      <w:tr w:rsidR="00264377" w14:paraId="51032E7D" w14:textId="77777777" w:rsidTr="00C6348D">
        <w:trPr>
          <w:trHeight w:val="210"/>
        </w:trPr>
        <w:tc>
          <w:tcPr>
            <w:tcW w:w="1932" w:type="dxa"/>
            <w:shd w:val="clear" w:color="auto" w:fill="D9D9D9" w:themeFill="background1" w:themeFillShade="D9"/>
          </w:tcPr>
          <w:p w14:paraId="2E77CFE3" w14:textId="77777777" w:rsidR="00264377" w:rsidRDefault="00264377" w:rsidP="00D22D41">
            <w:pPr>
              <w:rPr>
                <w:b/>
                <w:bCs/>
                <w:color w:val="FF0000"/>
              </w:rPr>
            </w:pPr>
          </w:p>
        </w:tc>
        <w:tc>
          <w:tcPr>
            <w:tcW w:w="7176" w:type="dxa"/>
            <w:gridSpan w:val="4"/>
            <w:shd w:val="clear" w:color="auto" w:fill="D9D9D9" w:themeFill="background1" w:themeFillShade="D9"/>
          </w:tcPr>
          <w:p w14:paraId="456F119B" w14:textId="77777777" w:rsidR="00264377" w:rsidRPr="00C151F4" w:rsidRDefault="00264377" w:rsidP="00D22D4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Presentations</w:t>
            </w:r>
            <w:r w:rsidRPr="00C151F4">
              <w:rPr>
                <w:b/>
                <w:bCs/>
                <w:color w:val="000000" w:themeColor="text1"/>
              </w:rPr>
              <w:t xml:space="preserve">: </w:t>
            </w:r>
            <w:r>
              <w:rPr>
                <w:b/>
                <w:bCs/>
                <w:color w:val="000000" w:themeColor="text1"/>
              </w:rPr>
              <w:t>History and Conservation</w:t>
            </w:r>
          </w:p>
        </w:tc>
      </w:tr>
      <w:tr w:rsidR="00264377" w14:paraId="688164D8" w14:textId="09D458B3" w:rsidTr="00C6348D">
        <w:trPr>
          <w:trHeight w:val="186"/>
        </w:trPr>
        <w:tc>
          <w:tcPr>
            <w:tcW w:w="1932" w:type="dxa"/>
          </w:tcPr>
          <w:p w14:paraId="021B60AF" w14:textId="77777777" w:rsidR="00264377" w:rsidRPr="002637E6" w:rsidRDefault="00264377" w:rsidP="00D22D41">
            <w:pPr>
              <w:rPr>
                <w:color w:val="FF0000"/>
              </w:rPr>
            </w:pPr>
            <w:r w:rsidRPr="002637E6">
              <w:rPr>
                <w:color w:val="000000" w:themeColor="text1"/>
              </w:rPr>
              <w:t>11.00-11.25</w:t>
            </w:r>
          </w:p>
        </w:tc>
        <w:tc>
          <w:tcPr>
            <w:tcW w:w="2412" w:type="dxa"/>
          </w:tcPr>
          <w:p w14:paraId="6F58C2EF" w14:textId="6C7E5A29" w:rsidR="00264377" w:rsidRPr="00F745A3" w:rsidRDefault="00264377" w:rsidP="00D22D41">
            <w:pPr>
              <w:rPr>
                <w:color w:val="000000" w:themeColor="text1"/>
              </w:rPr>
            </w:pPr>
            <w:r w:rsidRPr="00F745A3">
              <w:rPr>
                <w:color w:val="000000" w:themeColor="text1"/>
              </w:rPr>
              <w:t xml:space="preserve">Gaynor Ashford </w:t>
            </w:r>
          </w:p>
          <w:p w14:paraId="3B3B2EDB" w14:textId="63720B20" w:rsidR="00264377" w:rsidRPr="002637E6" w:rsidRDefault="00264377" w:rsidP="00D22D41">
            <w:pPr>
              <w:rPr>
                <w:i/>
                <w:iCs/>
                <w:color w:val="000000" w:themeColor="text1"/>
              </w:rPr>
            </w:pPr>
            <w:r w:rsidRPr="002637E6">
              <w:rPr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4764" w:type="dxa"/>
            <w:gridSpan w:val="3"/>
          </w:tcPr>
          <w:p w14:paraId="325B7C42" w14:textId="2921AAD6" w:rsidR="00264377" w:rsidRPr="002637E6" w:rsidRDefault="00264377" w:rsidP="00D22D41">
            <w:pPr>
              <w:rPr>
                <w:i/>
                <w:iCs/>
                <w:color w:val="000000" w:themeColor="text1"/>
              </w:rPr>
            </w:pPr>
            <w:r w:rsidRPr="002637E6">
              <w:rPr>
                <w:i/>
                <w:iCs/>
                <w:color w:val="000000" w:themeColor="text1"/>
              </w:rPr>
              <w:t>New Parliament house Embroidery</w:t>
            </w:r>
            <w:r>
              <w:rPr>
                <w:i/>
                <w:iCs/>
                <w:color w:val="000000" w:themeColor="text1"/>
              </w:rPr>
              <w:t>: A national embroiderers guild project 1984-1988</w:t>
            </w:r>
          </w:p>
        </w:tc>
      </w:tr>
      <w:tr w:rsidR="00264377" w14:paraId="20CB8FF3" w14:textId="096DFE7E" w:rsidTr="00C6348D">
        <w:trPr>
          <w:trHeight w:val="276"/>
        </w:trPr>
        <w:tc>
          <w:tcPr>
            <w:tcW w:w="1932" w:type="dxa"/>
          </w:tcPr>
          <w:p w14:paraId="470691C7" w14:textId="77777777" w:rsidR="00264377" w:rsidRPr="002637E6" w:rsidRDefault="00264377" w:rsidP="00D22D41">
            <w:r w:rsidRPr="002637E6">
              <w:t>11.25-11.50</w:t>
            </w:r>
          </w:p>
        </w:tc>
        <w:tc>
          <w:tcPr>
            <w:tcW w:w="2412" w:type="dxa"/>
          </w:tcPr>
          <w:p w14:paraId="62135AEE" w14:textId="0BA38FEA" w:rsidR="00264377" w:rsidRPr="00264377" w:rsidRDefault="00264377" w:rsidP="00D22D41">
            <w:r w:rsidRPr="00264377">
              <w:t xml:space="preserve">Kate Douglas </w:t>
            </w:r>
          </w:p>
          <w:p w14:paraId="1B943BEC" w14:textId="63BEF737" w:rsidR="00264377" w:rsidRPr="00264377" w:rsidRDefault="00264377" w:rsidP="00D22D41"/>
        </w:tc>
        <w:tc>
          <w:tcPr>
            <w:tcW w:w="4764" w:type="dxa"/>
            <w:gridSpan w:val="3"/>
          </w:tcPr>
          <w:p w14:paraId="5BC8D088" w14:textId="4310E238" w:rsidR="00264377" w:rsidRPr="002637E6" w:rsidRDefault="00264377" w:rsidP="00D22D41">
            <w:pPr>
              <w:rPr>
                <w:i/>
                <w:iCs/>
              </w:rPr>
            </w:pPr>
            <w:r>
              <w:rPr>
                <w:i/>
                <w:iCs/>
              </w:rPr>
              <w:t>An 1880’s Quoll carriage rug as a window to examine some uncomfortable histories</w:t>
            </w:r>
          </w:p>
        </w:tc>
      </w:tr>
      <w:tr w:rsidR="00264377" w14:paraId="68BE606C" w14:textId="529DA1DB" w:rsidTr="00C6348D">
        <w:trPr>
          <w:trHeight w:val="228"/>
        </w:trPr>
        <w:tc>
          <w:tcPr>
            <w:tcW w:w="1932" w:type="dxa"/>
          </w:tcPr>
          <w:p w14:paraId="3C5E0E22" w14:textId="42CDAF30" w:rsidR="00264377" w:rsidRPr="002637E6" w:rsidRDefault="00264377" w:rsidP="00D22D41">
            <w:r w:rsidRPr="002637E6">
              <w:t>11.50-12.</w:t>
            </w:r>
            <w:r w:rsidR="00022CC3">
              <w:t>15</w:t>
            </w:r>
          </w:p>
        </w:tc>
        <w:tc>
          <w:tcPr>
            <w:tcW w:w="2412" w:type="dxa"/>
          </w:tcPr>
          <w:p w14:paraId="7F50F24F" w14:textId="6641422A" w:rsidR="00264377" w:rsidRDefault="00264377" w:rsidP="00D22D41">
            <w:r w:rsidRPr="002637E6">
              <w:t xml:space="preserve">Dr Tracey Wedge </w:t>
            </w:r>
          </w:p>
          <w:p w14:paraId="5F6CB73C" w14:textId="5C2EE814" w:rsidR="00264377" w:rsidRPr="002637E6" w:rsidRDefault="00264377" w:rsidP="00D22D41">
            <w:pPr>
              <w:rPr>
                <w:i/>
                <w:iCs/>
              </w:rPr>
            </w:pPr>
          </w:p>
        </w:tc>
        <w:tc>
          <w:tcPr>
            <w:tcW w:w="4764" w:type="dxa"/>
            <w:gridSpan w:val="3"/>
          </w:tcPr>
          <w:p w14:paraId="045721F5" w14:textId="0E8A2F32" w:rsidR="00264377" w:rsidRPr="002637E6" w:rsidRDefault="00264377" w:rsidP="00D22D41">
            <w:pPr>
              <w:rPr>
                <w:i/>
                <w:iCs/>
              </w:rPr>
            </w:pPr>
            <w:r w:rsidRPr="002637E6">
              <w:rPr>
                <w:i/>
                <w:iCs/>
              </w:rPr>
              <w:t>Context, Connection and Conservation of Hannah King’s Wedding Dress Fragment</w:t>
            </w:r>
          </w:p>
        </w:tc>
      </w:tr>
      <w:tr w:rsidR="00264377" w14:paraId="31A6D618" w14:textId="77777777" w:rsidTr="00C6348D">
        <w:trPr>
          <w:trHeight w:val="228"/>
        </w:trPr>
        <w:tc>
          <w:tcPr>
            <w:tcW w:w="1932" w:type="dxa"/>
            <w:shd w:val="clear" w:color="auto" w:fill="00B050"/>
          </w:tcPr>
          <w:p w14:paraId="6A85F117" w14:textId="2DBEC954" w:rsidR="00264377" w:rsidRPr="00697F16" w:rsidRDefault="00264377" w:rsidP="00D22D41">
            <w:pPr>
              <w:rPr>
                <w:color w:val="FF0000"/>
              </w:rPr>
            </w:pPr>
            <w:r w:rsidRPr="00697F16">
              <w:t>12.</w:t>
            </w:r>
            <w:r w:rsidR="00022CC3">
              <w:t>15</w:t>
            </w:r>
            <w:r w:rsidRPr="00697F16">
              <w:t>-1.20</w:t>
            </w:r>
          </w:p>
        </w:tc>
        <w:tc>
          <w:tcPr>
            <w:tcW w:w="7176" w:type="dxa"/>
            <w:gridSpan w:val="4"/>
            <w:shd w:val="clear" w:color="auto" w:fill="00B050"/>
          </w:tcPr>
          <w:p w14:paraId="2F7EE1BD" w14:textId="77777777" w:rsidR="00264377" w:rsidRDefault="00264377" w:rsidP="00D22D41">
            <w:pPr>
              <w:rPr>
                <w:b/>
                <w:bCs/>
                <w:color w:val="FF0000"/>
              </w:rPr>
            </w:pPr>
            <w:r w:rsidRPr="00697F16">
              <w:rPr>
                <w:b/>
                <w:bCs/>
                <w:color w:val="000000" w:themeColor="text1"/>
              </w:rPr>
              <w:t xml:space="preserve">Lunch: Attendees find own lunch </w:t>
            </w:r>
          </w:p>
        </w:tc>
      </w:tr>
      <w:tr w:rsidR="00264377" w14:paraId="5326A695" w14:textId="77777777" w:rsidTr="00C6348D">
        <w:trPr>
          <w:trHeight w:val="210"/>
        </w:trPr>
        <w:tc>
          <w:tcPr>
            <w:tcW w:w="1932" w:type="dxa"/>
            <w:shd w:val="clear" w:color="auto" w:fill="D9D9D9" w:themeFill="background1" w:themeFillShade="D9"/>
          </w:tcPr>
          <w:p w14:paraId="687026AA" w14:textId="77777777" w:rsidR="00264377" w:rsidRDefault="00264377" w:rsidP="00D22D41">
            <w:pPr>
              <w:rPr>
                <w:b/>
                <w:bCs/>
                <w:color w:val="FF0000"/>
              </w:rPr>
            </w:pPr>
          </w:p>
        </w:tc>
        <w:tc>
          <w:tcPr>
            <w:tcW w:w="7176" w:type="dxa"/>
            <w:gridSpan w:val="4"/>
            <w:shd w:val="clear" w:color="auto" w:fill="D9D9D9" w:themeFill="background1" w:themeFillShade="D9"/>
          </w:tcPr>
          <w:p w14:paraId="318840B1" w14:textId="77777777" w:rsidR="00264377" w:rsidRDefault="00264377" w:rsidP="00D22D4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 xml:space="preserve">Presentations: </w:t>
            </w:r>
            <w:r w:rsidRPr="00C151F4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History and Conservation (continued)</w:t>
            </w:r>
          </w:p>
        </w:tc>
      </w:tr>
      <w:tr w:rsidR="004146D4" w14:paraId="3DD3E1D3" w14:textId="6423D93E" w:rsidTr="00DA0AC7">
        <w:trPr>
          <w:trHeight w:val="228"/>
        </w:trPr>
        <w:tc>
          <w:tcPr>
            <w:tcW w:w="1932" w:type="dxa"/>
            <w:tcBorders>
              <w:bottom w:val="single" w:sz="4" w:space="0" w:color="auto"/>
            </w:tcBorders>
          </w:tcPr>
          <w:p w14:paraId="0CD18BA2" w14:textId="77777777" w:rsidR="004146D4" w:rsidRPr="0096671A" w:rsidRDefault="004146D4" w:rsidP="00D22D41">
            <w:pPr>
              <w:rPr>
                <w:color w:val="000000" w:themeColor="text1"/>
              </w:rPr>
            </w:pPr>
            <w:r w:rsidRPr="0096671A">
              <w:rPr>
                <w:color w:val="000000" w:themeColor="text1"/>
              </w:rPr>
              <w:t>1.20-1.45</w:t>
            </w:r>
          </w:p>
        </w:tc>
        <w:tc>
          <w:tcPr>
            <w:tcW w:w="2460" w:type="dxa"/>
            <w:gridSpan w:val="2"/>
            <w:tcBorders>
              <w:bottom w:val="single" w:sz="4" w:space="0" w:color="auto"/>
            </w:tcBorders>
          </w:tcPr>
          <w:p w14:paraId="5DE66FBC" w14:textId="07C6B0BE" w:rsidR="004146D4" w:rsidRPr="0096671A" w:rsidRDefault="004146D4" w:rsidP="00D22D41">
            <w:pPr>
              <w:rPr>
                <w:color w:val="000000" w:themeColor="text1"/>
              </w:rPr>
            </w:pPr>
            <w:r w:rsidRPr="0096671A">
              <w:rPr>
                <w:color w:val="000000" w:themeColor="text1"/>
              </w:rPr>
              <w:t xml:space="preserve">Di Knight </w:t>
            </w:r>
          </w:p>
          <w:p w14:paraId="6C596DBD" w14:textId="47DC9DD8" w:rsidR="004146D4" w:rsidRPr="0096671A" w:rsidRDefault="004146D4" w:rsidP="00D22D41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4716" w:type="dxa"/>
            <w:gridSpan w:val="2"/>
            <w:tcBorders>
              <w:bottom w:val="single" w:sz="4" w:space="0" w:color="auto"/>
            </w:tcBorders>
          </w:tcPr>
          <w:p w14:paraId="4E52055A" w14:textId="109960BC" w:rsidR="004146D4" w:rsidRPr="0096671A" w:rsidRDefault="004146D4" w:rsidP="00D22D41">
            <w:pPr>
              <w:rPr>
                <w:i/>
                <w:iCs/>
                <w:color w:val="000000" w:themeColor="text1"/>
              </w:rPr>
            </w:pPr>
            <w:r w:rsidRPr="0096671A">
              <w:rPr>
                <w:i/>
                <w:iCs/>
                <w:color w:val="000000" w:themeColor="text1"/>
              </w:rPr>
              <w:t>Piecing Elizabeth Smith’s Coverlet: Connections to Manchester or Melbourne</w:t>
            </w:r>
          </w:p>
        </w:tc>
      </w:tr>
      <w:tr w:rsidR="00050D44" w14:paraId="1310EDA4" w14:textId="0FE968CF" w:rsidTr="00C6348D">
        <w:trPr>
          <w:trHeight w:val="22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86558EA" w14:textId="1F64AF0C" w:rsidR="00050D44" w:rsidRDefault="00050D44" w:rsidP="00D22D41">
            <w:pPr>
              <w:rPr>
                <w:b/>
                <w:bCs/>
                <w:color w:val="FF0000"/>
              </w:rPr>
            </w:pP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668F71" w14:textId="3A0D388E" w:rsidR="00050D44" w:rsidRDefault="00050D44" w:rsidP="00D22D4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Presentations</w:t>
            </w:r>
            <w:r w:rsidR="00D03003">
              <w:rPr>
                <w:b/>
                <w:bCs/>
                <w:color w:val="000000" w:themeColor="text1"/>
              </w:rPr>
              <w:t xml:space="preserve">: Mounting textiles </w:t>
            </w:r>
          </w:p>
        </w:tc>
      </w:tr>
      <w:tr w:rsidR="004146D4" w14:paraId="567BF5FE" w14:textId="05DD4400" w:rsidTr="00DA0AC7">
        <w:trPr>
          <w:trHeight w:val="1044"/>
        </w:trPr>
        <w:tc>
          <w:tcPr>
            <w:tcW w:w="1932" w:type="dxa"/>
            <w:tcBorders>
              <w:top w:val="single" w:sz="4" w:space="0" w:color="auto"/>
            </w:tcBorders>
          </w:tcPr>
          <w:p w14:paraId="0B795DE2" w14:textId="77777777" w:rsidR="004146D4" w:rsidRPr="0096671A" w:rsidRDefault="004146D4" w:rsidP="00D22D41">
            <w:r w:rsidRPr="0096671A">
              <w:t>1.45-2.10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</w:tcBorders>
          </w:tcPr>
          <w:p w14:paraId="66834F09" w14:textId="5AFE756A" w:rsidR="004146D4" w:rsidRPr="00405D7C" w:rsidRDefault="004146D4" w:rsidP="00D22D41">
            <w:r w:rsidRPr="0096671A">
              <w:t xml:space="preserve">Louise Bradley 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</w:tcBorders>
          </w:tcPr>
          <w:p w14:paraId="14865FB0" w14:textId="2AAA9DF6" w:rsidR="004146D4" w:rsidRPr="0096671A" w:rsidRDefault="004146D4" w:rsidP="00D22D41">
            <w:pPr>
              <w:rPr>
                <w:i/>
                <w:iCs/>
              </w:rPr>
            </w:pPr>
            <w:r w:rsidRPr="0096671A">
              <w:rPr>
                <w:i/>
                <w:iCs/>
              </w:rPr>
              <w:t>Memories in the material: The preservation and presentation of privately owned textiles</w:t>
            </w:r>
          </w:p>
        </w:tc>
      </w:tr>
      <w:tr w:rsidR="00A96986" w14:paraId="468FDD63" w14:textId="77777777" w:rsidTr="00DA0AC7">
        <w:trPr>
          <w:trHeight w:val="1044"/>
        </w:trPr>
        <w:tc>
          <w:tcPr>
            <w:tcW w:w="1932" w:type="dxa"/>
            <w:tcBorders>
              <w:top w:val="single" w:sz="4" w:space="0" w:color="auto"/>
            </w:tcBorders>
          </w:tcPr>
          <w:p w14:paraId="4AEEFEA9" w14:textId="25BF3787" w:rsidR="00A96986" w:rsidRPr="0096671A" w:rsidRDefault="00A96986" w:rsidP="00D22D41">
            <w:r w:rsidRPr="00A96986">
              <w:t>2.10-2.20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</w:tcBorders>
          </w:tcPr>
          <w:p w14:paraId="4DAC88E3" w14:textId="48391BBC" w:rsidR="00A96986" w:rsidRPr="0096671A" w:rsidRDefault="00A96986" w:rsidP="00D22D41">
            <w:r w:rsidRPr="00A96986">
              <w:t>Elizabeth McCartney, Charlotte Walker (Lightning talk)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</w:tcBorders>
          </w:tcPr>
          <w:p w14:paraId="6F0C5117" w14:textId="0EE1DE5C" w:rsidR="00A96986" w:rsidRPr="0096671A" w:rsidRDefault="00A96986" w:rsidP="00D22D41">
            <w:pPr>
              <w:rPr>
                <w:i/>
                <w:iCs/>
              </w:rPr>
            </w:pPr>
            <w:r w:rsidRPr="00A96986">
              <w:rPr>
                <w:i/>
                <w:iCs/>
              </w:rPr>
              <w:t>Where is my mannequin? Using collection Management principles for the documentation and storage of mounts</w:t>
            </w:r>
          </w:p>
        </w:tc>
      </w:tr>
      <w:tr w:rsidR="004146D4" w14:paraId="5A8C654A" w14:textId="155048E7" w:rsidTr="00DA0AC7">
        <w:trPr>
          <w:trHeight w:val="300"/>
        </w:trPr>
        <w:tc>
          <w:tcPr>
            <w:tcW w:w="1932" w:type="dxa"/>
          </w:tcPr>
          <w:p w14:paraId="15EAB1EE" w14:textId="77777777" w:rsidR="004146D4" w:rsidRPr="0096671A" w:rsidRDefault="004146D4" w:rsidP="00D22D41">
            <w:r w:rsidRPr="0096671A">
              <w:t>2.</w:t>
            </w:r>
            <w:r>
              <w:t>20</w:t>
            </w:r>
            <w:r w:rsidRPr="0096671A">
              <w:t>-2.</w:t>
            </w:r>
            <w:r>
              <w:t>45</w:t>
            </w:r>
          </w:p>
        </w:tc>
        <w:tc>
          <w:tcPr>
            <w:tcW w:w="2460" w:type="dxa"/>
            <w:gridSpan w:val="2"/>
          </w:tcPr>
          <w:p w14:paraId="67B8BCC4" w14:textId="0B9DDBCA" w:rsidR="004146D4" w:rsidRPr="0096671A" w:rsidRDefault="004146D4" w:rsidP="00D22D41">
            <w:r w:rsidRPr="0096671A">
              <w:t xml:space="preserve">Julia Spizzica </w:t>
            </w:r>
          </w:p>
          <w:p w14:paraId="352EAC15" w14:textId="6884BCBD" w:rsidR="004146D4" w:rsidRPr="0096671A" w:rsidRDefault="004146D4" w:rsidP="00D22D41">
            <w:pPr>
              <w:rPr>
                <w:i/>
                <w:iCs/>
              </w:rPr>
            </w:pPr>
          </w:p>
        </w:tc>
        <w:tc>
          <w:tcPr>
            <w:tcW w:w="4716" w:type="dxa"/>
            <w:gridSpan w:val="2"/>
          </w:tcPr>
          <w:p w14:paraId="44098F7F" w14:textId="57F80103" w:rsidR="004146D4" w:rsidRPr="0096671A" w:rsidRDefault="004146D4" w:rsidP="00D22D41">
            <w:pPr>
              <w:rPr>
                <w:i/>
                <w:iCs/>
              </w:rPr>
            </w:pPr>
            <w:r w:rsidRPr="0096671A">
              <w:rPr>
                <w:i/>
                <w:iCs/>
              </w:rPr>
              <w:t>She’s got the (period) look</w:t>
            </w:r>
            <w:r>
              <w:rPr>
                <w:i/>
                <w:iCs/>
              </w:rPr>
              <w:t>: Creating the correct shape for historical garments from the 18</w:t>
            </w:r>
            <w:r w:rsidRPr="00F94615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>, 19</w:t>
            </w:r>
            <w:r w:rsidRPr="00F94615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and 20</w:t>
            </w:r>
            <w:r w:rsidRPr="00F94615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centuries for display and photography</w:t>
            </w:r>
          </w:p>
        </w:tc>
      </w:tr>
      <w:tr w:rsidR="004146D4" w14:paraId="096906DF" w14:textId="39C071E1" w:rsidTr="00DA0AC7">
        <w:trPr>
          <w:trHeight w:val="660"/>
        </w:trPr>
        <w:tc>
          <w:tcPr>
            <w:tcW w:w="1932" w:type="dxa"/>
          </w:tcPr>
          <w:p w14:paraId="5716A28C" w14:textId="77777777" w:rsidR="004146D4" w:rsidRPr="0096671A" w:rsidRDefault="004146D4" w:rsidP="00D22D41">
            <w:pPr>
              <w:rPr>
                <w:color w:val="FF0000"/>
              </w:rPr>
            </w:pPr>
            <w:r w:rsidRPr="0096671A">
              <w:lastRenderedPageBreak/>
              <w:t>2.</w:t>
            </w:r>
            <w:r>
              <w:t>4</w:t>
            </w:r>
            <w:r w:rsidRPr="0096671A">
              <w:t>5-2.</w:t>
            </w:r>
            <w:r>
              <w:t>55</w:t>
            </w:r>
          </w:p>
        </w:tc>
        <w:tc>
          <w:tcPr>
            <w:tcW w:w="2460" w:type="dxa"/>
            <w:gridSpan w:val="2"/>
          </w:tcPr>
          <w:p w14:paraId="53B95E71" w14:textId="036DD349" w:rsidR="004146D4" w:rsidRPr="00405D7C" w:rsidRDefault="004146D4" w:rsidP="004146D4">
            <w:pPr>
              <w:rPr>
                <w:color w:val="000000" w:themeColor="text1"/>
              </w:rPr>
            </w:pPr>
            <w:r w:rsidRPr="0096671A">
              <w:rPr>
                <w:color w:val="000000" w:themeColor="text1"/>
              </w:rPr>
              <w:t xml:space="preserve">Jessie Firth </w:t>
            </w:r>
            <w:r w:rsidR="00022CC3">
              <w:rPr>
                <w:color w:val="000000" w:themeColor="text1"/>
              </w:rPr>
              <w:t>(</w:t>
            </w:r>
            <w:r w:rsidRPr="0096671A">
              <w:rPr>
                <w:color w:val="000000" w:themeColor="text1"/>
              </w:rPr>
              <w:t>Lightning talk</w:t>
            </w:r>
            <w:r w:rsidR="00022CC3">
              <w:rPr>
                <w:color w:val="000000" w:themeColor="text1"/>
              </w:rPr>
              <w:t>)</w:t>
            </w:r>
          </w:p>
        </w:tc>
        <w:tc>
          <w:tcPr>
            <w:tcW w:w="4716" w:type="dxa"/>
            <w:gridSpan w:val="2"/>
          </w:tcPr>
          <w:p w14:paraId="26DD8D32" w14:textId="0A472130" w:rsidR="004146D4" w:rsidRPr="00405D7C" w:rsidRDefault="004146D4" w:rsidP="00D22D41">
            <w:pPr>
              <w:rPr>
                <w:i/>
                <w:iCs/>
                <w:color w:val="000000" w:themeColor="text1"/>
              </w:rPr>
            </w:pPr>
            <w:r w:rsidRPr="00047282">
              <w:rPr>
                <w:i/>
                <w:iCs/>
                <w:color w:val="000000" w:themeColor="text1"/>
              </w:rPr>
              <w:t>Building a Military Force</w:t>
            </w:r>
            <w:r>
              <w:rPr>
                <w:i/>
                <w:iCs/>
                <w:color w:val="000000" w:themeColor="text1"/>
              </w:rPr>
              <w:t>: Mannequin management for a major gallery development</w:t>
            </w:r>
          </w:p>
        </w:tc>
      </w:tr>
      <w:tr w:rsidR="00264377" w14:paraId="352C46F1" w14:textId="77777777" w:rsidTr="00DA0AC7">
        <w:trPr>
          <w:trHeight w:val="488"/>
        </w:trPr>
        <w:tc>
          <w:tcPr>
            <w:tcW w:w="1932" w:type="dxa"/>
            <w:shd w:val="clear" w:color="auto" w:fill="00B050"/>
          </w:tcPr>
          <w:p w14:paraId="1D39491E" w14:textId="77777777" w:rsidR="00264377" w:rsidRPr="0096671A" w:rsidRDefault="00264377" w:rsidP="00D22D41">
            <w:r>
              <w:t>3.00-3.40</w:t>
            </w:r>
          </w:p>
        </w:tc>
        <w:tc>
          <w:tcPr>
            <w:tcW w:w="7176" w:type="dxa"/>
            <w:gridSpan w:val="4"/>
            <w:tcBorders>
              <w:bottom w:val="single" w:sz="4" w:space="0" w:color="auto"/>
            </w:tcBorders>
            <w:shd w:val="clear" w:color="auto" w:fill="00B050"/>
          </w:tcPr>
          <w:p w14:paraId="39B6CEE7" w14:textId="77777777" w:rsidR="00264377" w:rsidRPr="007E7959" w:rsidRDefault="00264377" w:rsidP="00D22D41">
            <w:pPr>
              <w:rPr>
                <w:b/>
                <w:bCs/>
                <w:color w:val="000000" w:themeColor="text1"/>
              </w:rPr>
            </w:pPr>
            <w:r w:rsidRPr="007E7959">
              <w:rPr>
                <w:b/>
                <w:bCs/>
              </w:rPr>
              <w:t>Afternoon tea (provided in education studio)</w:t>
            </w:r>
          </w:p>
        </w:tc>
      </w:tr>
      <w:tr w:rsidR="004146D4" w14:paraId="7F8FCE15" w14:textId="5065A0DD" w:rsidTr="00DA0AC7">
        <w:trPr>
          <w:trHeight w:val="228"/>
        </w:trPr>
        <w:tc>
          <w:tcPr>
            <w:tcW w:w="19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AA48EA" w14:textId="77777777" w:rsidR="004146D4" w:rsidRPr="0096671A" w:rsidRDefault="004146D4" w:rsidP="00D22D41"/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5BC3024" w14:textId="77777777" w:rsidR="004146D4" w:rsidRPr="00F745A3" w:rsidRDefault="004146D4" w:rsidP="00D22D4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Presentations:</w:t>
            </w:r>
            <w:r w:rsidRPr="00F745A3">
              <w:rPr>
                <w:b/>
                <w:bCs/>
                <w:color w:val="000000" w:themeColor="text1"/>
              </w:rPr>
              <w:t xml:space="preserve"> Textile exhibitions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D930D9" w14:textId="77777777" w:rsidR="004146D4" w:rsidRPr="00F745A3" w:rsidRDefault="004146D4" w:rsidP="00D22D41">
            <w:pPr>
              <w:rPr>
                <w:b/>
                <w:bCs/>
                <w:color w:val="000000" w:themeColor="text1"/>
              </w:rPr>
            </w:pPr>
          </w:p>
        </w:tc>
      </w:tr>
      <w:tr w:rsidR="004146D4" w14:paraId="10CD76D7" w14:textId="33001658" w:rsidTr="00DA0AC7">
        <w:trPr>
          <w:trHeight w:val="252"/>
        </w:trPr>
        <w:tc>
          <w:tcPr>
            <w:tcW w:w="1932" w:type="dxa"/>
          </w:tcPr>
          <w:p w14:paraId="4AE2093E" w14:textId="77777777" w:rsidR="004146D4" w:rsidRPr="0096671A" w:rsidRDefault="004146D4" w:rsidP="00D22D41">
            <w:r>
              <w:t>3.40-4.05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nil"/>
            </w:tcBorders>
          </w:tcPr>
          <w:p w14:paraId="5C89750D" w14:textId="734C22B2" w:rsidR="004146D4" w:rsidRDefault="004146D4" w:rsidP="00D22D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Skye Firth </w:t>
            </w:r>
          </w:p>
          <w:p w14:paraId="205C5249" w14:textId="7314E604" w:rsidR="004146D4" w:rsidRPr="00F745A3" w:rsidRDefault="004146D4" w:rsidP="00D22D41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bottom w:val="nil"/>
            </w:tcBorders>
          </w:tcPr>
          <w:p w14:paraId="2565F0BB" w14:textId="7E59E8EB" w:rsidR="004146D4" w:rsidRPr="00F745A3" w:rsidRDefault="004146D4" w:rsidP="00D22D41">
            <w:pPr>
              <w:rPr>
                <w:i/>
                <w:iCs/>
                <w:color w:val="000000" w:themeColor="text1"/>
              </w:rPr>
            </w:pPr>
            <w:r w:rsidRPr="00F745A3">
              <w:rPr>
                <w:i/>
                <w:iCs/>
                <w:color w:val="000000" w:themeColor="text1"/>
              </w:rPr>
              <w:t>Logistics of mounting major touring fashion exhibitions at NGV</w:t>
            </w:r>
          </w:p>
        </w:tc>
      </w:tr>
      <w:tr w:rsidR="004146D4" w14:paraId="34CFFA6D" w14:textId="15A20FF7" w:rsidTr="00DA0AC7">
        <w:trPr>
          <w:trHeight w:val="168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14:paraId="3554D20D" w14:textId="77777777" w:rsidR="004146D4" w:rsidRPr="0096671A" w:rsidRDefault="004146D4" w:rsidP="00D22D41">
            <w:r>
              <w:t>4.05-4.30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799182" w14:textId="22C2ED98" w:rsidR="004146D4" w:rsidRPr="00F745A3" w:rsidRDefault="004146D4" w:rsidP="004146D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Suzanne Chee, Kate Chidlow 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4B2C15" w14:textId="4716ECB1" w:rsidR="004146D4" w:rsidRPr="00F745A3" w:rsidRDefault="004146D4" w:rsidP="004146D4">
            <w:pPr>
              <w:rPr>
                <w:i/>
                <w:iCs/>
                <w:color w:val="000000" w:themeColor="text1"/>
              </w:rPr>
            </w:pPr>
            <w:r w:rsidRPr="00F745A3">
              <w:rPr>
                <w:i/>
                <w:iCs/>
                <w:color w:val="000000" w:themeColor="text1"/>
              </w:rPr>
              <w:t>Queer and Remarkable</w:t>
            </w:r>
          </w:p>
        </w:tc>
      </w:tr>
      <w:tr w:rsidR="004146D4" w14:paraId="2D8505F1" w14:textId="7104FB48" w:rsidTr="00DA0AC7">
        <w:trPr>
          <w:trHeight w:val="276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14:paraId="29C6E50A" w14:textId="77777777" w:rsidR="004146D4" w:rsidRPr="0096671A" w:rsidRDefault="004146D4" w:rsidP="00D22D41">
            <w:r>
              <w:t>4.30-4.55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4D8860" w14:textId="5315D848" w:rsidR="004146D4" w:rsidRDefault="004146D4" w:rsidP="00D22D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Stefanie O’Grady </w:t>
            </w:r>
          </w:p>
          <w:p w14:paraId="0F759941" w14:textId="469FD465" w:rsidR="004146D4" w:rsidRPr="00F745A3" w:rsidRDefault="004146D4" w:rsidP="00D22D41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28E1D4" w14:textId="7CA40818" w:rsidR="004146D4" w:rsidRPr="00F745A3" w:rsidRDefault="004146D4" w:rsidP="004146D4">
            <w:pPr>
              <w:rPr>
                <w:i/>
                <w:iCs/>
                <w:color w:val="000000" w:themeColor="text1"/>
              </w:rPr>
            </w:pPr>
            <w:r w:rsidRPr="00F745A3">
              <w:rPr>
                <w:i/>
                <w:iCs/>
                <w:color w:val="000000" w:themeColor="text1"/>
              </w:rPr>
              <w:t>AWM redevelopment: Material and Display Challenges for the Textiles Team</w:t>
            </w:r>
          </w:p>
        </w:tc>
      </w:tr>
      <w:tr w:rsidR="004146D4" w14:paraId="38E4B1A5" w14:textId="372CB4A3" w:rsidTr="00DA0AC7">
        <w:trPr>
          <w:trHeight w:val="288"/>
        </w:trPr>
        <w:tc>
          <w:tcPr>
            <w:tcW w:w="193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91DF1" w14:textId="77777777" w:rsidR="00B438BF" w:rsidRDefault="00B438BF" w:rsidP="00D22D41"/>
          <w:p w14:paraId="6341B249" w14:textId="2E695173" w:rsidR="00B438BF" w:rsidRPr="0096671A" w:rsidRDefault="00B438BF" w:rsidP="00D22D41"/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A617C26" w14:textId="78D6645D" w:rsidR="004146D4" w:rsidRPr="007E7959" w:rsidRDefault="004146D4" w:rsidP="00D22D41">
            <w:pPr>
              <w:rPr>
                <w:b/>
                <w:bCs/>
                <w:color w:val="000000" w:themeColor="text1"/>
              </w:rPr>
            </w:pPr>
            <w:r w:rsidRPr="007E7959">
              <w:rPr>
                <w:b/>
                <w:bCs/>
                <w:color w:val="000000" w:themeColor="text1"/>
              </w:rPr>
              <w:t>Closing comments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1AAC41" w14:textId="77777777" w:rsidR="004146D4" w:rsidRPr="007E7959" w:rsidRDefault="004146D4" w:rsidP="004146D4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3FCE5C2C" w14:textId="77777777" w:rsidR="00C6348D" w:rsidRDefault="00C6348D"/>
    <w:bookmarkEnd w:id="0"/>
    <w:tbl>
      <w:tblPr>
        <w:tblW w:w="9120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2568"/>
        <w:gridCol w:w="60"/>
        <w:gridCol w:w="4241"/>
        <w:gridCol w:w="307"/>
        <w:gridCol w:w="12"/>
      </w:tblGrid>
      <w:tr w:rsidR="00264377" w14:paraId="471B6C72" w14:textId="77777777" w:rsidTr="00405D7C">
        <w:trPr>
          <w:gridAfter w:val="1"/>
          <w:wAfter w:w="12" w:type="dxa"/>
          <w:trHeight w:val="228"/>
        </w:trPr>
        <w:tc>
          <w:tcPr>
            <w:tcW w:w="1932" w:type="dxa"/>
            <w:shd w:val="clear" w:color="auto" w:fill="92D050"/>
          </w:tcPr>
          <w:p w14:paraId="1BD0F67D" w14:textId="77777777" w:rsidR="00264377" w:rsidRDefault="00264377" w:rsidP="00D22D41">
            <w:pPr>
              <w:rPr>
                <w:b/>
                <w:bCs/>
                <w:color w:val="FF0000"/>
              </w:rPr>
            </w:pPr>
          </w:p>
        </w:tc>
        <w:tc>
          <w:tcPr>
            <w:tcW w:w="7176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14:paraId="3A8CD02F" w14:textId="77777777" w:rsidR="00264377" w:rsidRPr="00AC77E2" w:rsidRDefault="00264377" w:rsidP="00D22D41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AC77E2">
              <w:rPr>
                <w:b/>
                <w:bCs/>
                <w:sz w:val="32"/>
                <w:szCs w:val="32"/>
              </w:rPr>
              <w:t>Thursday 27</w:t>
            </w:r>
            <w:r w:rsidRPr="00AC77E2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AC77E2">
              <w:rPr>
                <w:b/>
                <w:bCs/>
                <w:sz w:val="32"/>
                <w:szCs w:val="32"/>
              </w:rPr>
              <w:t xml:space="preserve"> June</w:t>
            </w:r>
          </w:p>
        </w:tc>
      </w:tr>
      <w:tr w:rsidR="004146D4" w14:paraId="0D3BED43" w14:textId="18B89D6C" w:rsidTr="00405D7C">
        <w:trPr>
          <w:gridAfter w:val="1"/>
          <w:wAfter w:w="12" w:type="dxa"/>
          <w:trHeight w:val="210"/>
        </w:trPr>
        <w:tc>
          <w:tcPr>
            <w:tcW w:w="19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1C354C" w14:textId="77777777" w:rsidR="004146D4" w:rsidRPr="003439D3" w:rsidRDefault="004146D4" w:rsidP="00D22D41">
            <w:pPr>
              <w:rPr>
                <w:color w:val="000000" w:themeColor="text1"/>
              </w:rPr>
            </w:pPr>
            <w:r w:rsidRPr="003439D3">
              <w:rPr>
                <w:color w:val="000000" w:themeColor="text1"/>
              </w:rPr>
              <w:t>9.00-9.1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355CF5" w14:textId="77777777" w:rsidR="004146D4" w:rsidRPr="003439D3" w:rsidRDefault="004146D4" w:rsidP="00D22D41">
            <w:pPr>
              <w:rPr>
                <w:color w:val="000000" w:themeColor="text1"/>
              </w:rPr>
            </w:pPr>
            <w:r w:rsidRPr="003439D3">
              <w:rPr>
                <w:color w:val="000000" w:themeColor="text1"/>
              </w:rPr>
              <w:t xml:space="preserve">Introduction </w:t>
            </w:r>
            <w:proofErr w:type="gramStart"/>
            <w:r w:rsidRPr="003439D3">
              <w:rPr>
                <w:color w:val="000000" w:themeColor="text1"/>
              </w:rPr>
              <w:t>to day</w:t>
            </w:r>
            <w:proofErr w:type="gramEnd"/>
            <w:r w:rsidRPr="003439D3">
              <w:rPr>
                <w:color w:val="000000" w:themeColor="text1"/>
              </w:rPr>
              <w:t xml:space="preserve"> and keynote speaker 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BF0BA" w14:textId="77777777" w:rsidR="004146D4" w:rsidRPr="003439D3" w:rsidRDefault="004146D4" w:rsidP="00D22D41">
            <w:pPr>
              <w:rPr>
                <w:color w:val="000000" w:themeColor="text1"/>
              </w:rPr>
            </w:pPr>
          </w:p>
        </w:tc>
      </w:tr>
      <w:tr w:rsidR="004146D4" w14:paraId="7E2F92B6" w14:textId="570E0EE3" w:rsidTr="00405D7C">
        <w:trPr>
          <w:gridAfter w:val="1"/>
          <w:wAfter w:w="12" w:type="dxa"/>
          <w:trHeight w:val="186"/>
        </w:trPr>
        <w:tc>
          <w:tcPr>
            <w:tcW w:w="1932" w:type="dxa"/>
            <w:tcBorders>
              <w:right w:val="single" w:sz="4" w:space="0" w:color="auto"/>
            </w:tcBorders>
            <w:shd w:val="clear" w:color="auto" w:fill="8EAADB" w:themeFill="accent1" w:themeFillTint="99"/>
          </w:tcPr>
          <w:p w14:paraId="4AFDF982" w14:textId="369A946F" w:rsidR="004146D4" w:rsidRPr="00440E6F" w:rsidRDefault="004146D4" w:rsidP="00D22D41">
            <w:pPr>
              <w:rPr>
                <w:color w:val="000000" w:themeColor="text1"/>
              </w:rPr>
            </w:pPr>
            <w:r w:rsidRPr="003439D3">
              <w:rPr>
                <w:color w:val="000000" w:themeColor="text1"/>
              </w:rPr>
              <w:t>9.10-</w:t>
            </w:r>
            <w:r>
              <w:rPr>
                <w:color w:val="000000" w:themeColor="text1"/>
              </w:rPr>
              <w:t>10.00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4D6ADF8D" w14:textId="394747EF" w:rsidR="00F517CB" w:rsidRPr="00440E6F" w:rsidRDefault="000947F2" w:rsidP="00F517CB">
            <w:pPr>
              <w:rPr>
                <w:rFonts w:eastAsia="Times New Roman" w:cstheme="minorHAnsi"/>
              </w:rPr>
            </w:pPr>
            <w:r w:rsidRPr="00440E6F">
              <w:rPr>
                <w:rFonts w:cstheme="minorHAnsi"/>
                <w:color w:val="000000"/>
              </w:rPr>
              <w:t xml:space="preserve">Dr Kirsten Lyttle: </w:t>
            </w:r>
            <w:r w:rsidR="00F517CB" w:rsidRPr="00440E6F">
              <w:rPr>
                <w:rFonts w:cstheme="minorHAnsi"/>
                <w:color w:val="000000"/>
              </w:rPr>
              <w:t>“</w:t>
            </w:r>
            <w:r w:rsidR="00F517CB" w:rsidRPr="00440E6F">
              <w:rPr>
                <w:rFonts w:eastAsia="Times New Roman" w:cstheme="minorHAnsi"/>
                <w:i/>
                <w:iCs/>
              </w:rPr>
              <w:t xml:space="preserve">Feathers, Fibers and Pixels: The Story of making a Digital  </w:t>
            </w:r>
            <w:r w:rsidR="00F517CB" w:rsidRPr="00440E6F">
              <w:rPr>
                <w:rFonts w:eastAsia="Times New Roman" w:cstheme="minorHAnsi"/>
                <w:i/>
                <w:iCs/>
                <w:color w:val="000000"/>
              </w:rPr>
              <w:t>Māori Cloak</w:t>
            </w:r>
            <w:r w:rsidR="00F517CB" w:rsidRPr="00440E6F">
              <w:rPr>
                <w:rFonts w:eastAsia="Times New Roman" w:cstheme="minorHAnsi"/>
                <w:i/>
                <w:iCs/>
              </w:rPr>
              <w:t xml:space="preserve"> called </w:t>
            </w:r>
            <w:r w:rsidR="00F517CB" w:rsidRPr="00440E6F">
              <w:rPr>
                <w:rFonts w:cstheme="minorHAnsi"/>
                <w:i/>
                <w:iCs/>
                <w:color w:val="000000"/>
              </w:rPr>
              <w:t xml:space="preserve">Kahu </w:t>
            </w:r>
            <w:proofErr w:type="spellStart"/>
            <w:r w:rsidR="00F517CB" w:rsidRPr="00440E6F">
              <w:rPr>
                <w:rFonts w:cstheme="minorHAnsi"/>
                <w:i/>
                <w:iCs/>
                <w:color w:val="000000"/>
              </w:rPr>
              <w:t>Whakaahua</w:t>
            </w:r>
            <w:proofErr w:type="spellEnd"/>
            <w:r w:rsidR="00F517CB" w:rsidRPr="00440E6F">
              <w:rPr>
                <w:rFonts w:cstheme="minorHAnsi"/>
                <w:i/>
                <w:iCs/>
                <w:color w:val="000000"/>
              </w:rPr>
              <w:t>"</w:t>
            </w:r>
          </w:p>
          <w:p w14:paraId="69DDD48A" w14:textId="180EFD6D" w:rsidR="004146D4" w:rsidRPr="000947F2" w:rsidRDefault="004146D4" w:rsidP="000947F2">
            <w:pPr>
              <w:rPr>
                <w:color w:val="FF000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C162A26" w14:textId="77777777" w:rsidR="004146D4" w:rsidRDefault="004146D4">
            <w:pPr>
              <w:rPr>
                <w:b/>
                <w:bCs/>
                <w:color w:val="FF0000"/>
              </w:rPr>
            </w:pPr>
          </w:p>
          <w:p w14:paraId="515DF1E8" w14:textId="77777777" w:rsidR="004146D4" w:rsidRDefault="004146D4" w:rsidP="00D22D41">
            <w:pPr>
              <w:rPr>
                <w:b/>
                <w:bCs/>
                <w:color w:val="FF0000"/>
              </w:rPr>
            </w:pPr>
          </w:p>
        </w:tc>
      </w:tr>
      <w:tr w:rsidR="00264377" w14:paraId="2584B1B7" w14:textId="77777777" w:rsidTr="00405D7C">
        <w:trPr>
          <w:gridAfter w:val="1"/>
          <w:wAfter w:w="12" w:type="dxa"/>
          <w:trHeight w:val="288"/>
        </w:trPr>
        <w:tc>
          <w:tcPr>
            <w:tcW w:w="1932" w:type="dxa"/>
            <w:shd w:val="clear" w:color="auto" w:fill="00B050"/>
          </w:tcPr>
          <w:p w14:paraId="021C557E" w14:textId="77777777" w:rsidR="00264377" w:rsidRPr="003439D3" w:rsidRDefault="00264377" w:rsidP="00D22D41">
            <w:pPr>
              <w:rPr>
                <w:color w:val="FF0000"/>
              </w:rPr>
            </w:pPr>
            <w:r w:rsidRPr="003439D3">
              <w:rPr>
                <w:color w:val="000000" w:themeColor="text1"/>
              </w:rPr>
              <w:t>10.00-10.40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</w:tcBorders>
            <w:shd w:val="clear" w:color="auto" w:fill="00B050"/>
          </w:tcPr>
          <w:p w14:paraId="1408828A" w14:textId="77777777" w:rsidR="00264377" w:rsidRPr="007E7959" w:rsidRDefault="00264377" w:rsidP="00D22D41">
            <w:pPr>
              <w:rPr>
                <w:b/>
                <w:bCs/>
                <w:color w:val="FF0000"/>
              </w:rPr>
            </w:pPr>
            <w:r w:rsidRPr="007E7959">
              <w:rPr>
                <w:b/>
                <w:bCs/>
              </w:rPr>
              <w:t>Morning tea (provided in education studio)</w:t>
            </w:r>
          </w:p>
        </w:tc>
      </w:tr>
      <w:tr w:rsidR="00264377" w14:paraId="484B8DF9" w14:textId="77777777" w:rsidTr="00B438BF">
        <w:trPr>
          <w:gridAfter w:val="1"/>
          <w:wAfter w:w="12" w:type="dxa"/>
          <w:trHeight w:val="228"/>
        </w:trPr>
        <w:tc>
          <w:tcPr>
            <w:tcW w:w="1932" w:type="dxa"/>
            <w:shd w:val="clear" w:color="auto" w:fill="D9D9D9" w:themeFill="background1" w:themeFillShade="D9"/>
          </w:tcPr>
          <w:p w14:paraId="6EA29231" w14:textId="77777777" w:rsidR="00264377" w:rsidRDefault="00264377" w:rsidP="00D22D41">
            <w:pPr>
              <w:rPr>
                <w:b/>
                <w:bCs/>
                <w:color w:val="FF0000"/>
              </w:rPr>
            </w:pPr>
          </w:p>
        </w:tc>
        <w:tc>
          <w:tcPr>
            <w:tcW w:w="7176" w:type="dxa"/>
            <w:gridSpan w:val="4"/>
            <w:shd w:val="clear" w:color="auto" w:fill="D9D9D9" w:themeFill="background1" w:themeFillShade="D9"/>
          </w:tcPr>
          <w:p w14:paraId="6DCF6466" w14:textId="77777777" w:rsidR="00264377" w:rsidRDefault="00264377" w:rsidP="00D22D4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Presentations: Analysis and Science</w:t>
            </w:r>
          </w:p>
        </w:tc>
      </w:tr>
      <w:tr w:rsidR="004146D4" w14:paraId="46B5F082" w14:textId="365A164E" w:rsidTr="00B438BF">
        <w:trPr>
          <w:gridAfter w:val="1"/>
          <w:wAfter w:w="12" w:type="dxa"/>
          <w:trHeight w:val="210"/>
        </w:trPr>
        <w:tc>
          <w:tcPr>
            <w:tcW w:w="1932" w:type="dxa"/>
          </w:tcPr>
          <w:p w14:paraId="1592591C" w14:textId="77777777" w:rsidR="004146D4" w:rsidRPr="003439D3" w:rsidRDefault="004146D4" w:rsidP="00D22D41">
            <w:pPr>
              <w:rPr>
                <w:color w:val="FF0000"/>
              </w:rPr>
            </w:pPr>
            <w:r w:rsidRPr="003439D3">
              <w:rPr>
                <w:color w:val="000000" w:themeColor="text1"/>
              </w:rPr>
              <w:t>10.40-11.05</w:t>
            </w:r>
          </w:p>
        </w:tc>
        <w:tc>
          <w:tcPr>
            <w:tcW w:w="2568" w:type="dxa"/>
          </w:tcPr>
          <w:p w14:paraId="2A713DDF" w14:textId="4845BFBC" w:rsidR="004146D4" w:rsidRPr="003439D3" w:rsidRDefault="004146D4" w:rsidP="00D22D41">
            <w:pPr>
              <w:rPr>
                <w:color w:val="000000" w:themeColor="text1"/>
              </w:rPr>
            </w:pPr>
            <w:r w:rsidRPr="003439D3">
              <w:rPr>
                <w:color w:val="000000" w:themeColor="text1"/>
              </w:rPr>
              <w:t xml:space="preserve">Jessie Firth </w:t>
            </w:r>
          </w:p>
          <w:p w14:paraId="555F5E6A" w14:textId="0D6806F8" w:rsidR="004146D4" w:rsidRPr="003439D3" w:rsidRDefault="004146D4" w:rsidP="00D22D41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4608" w:type="dxa"/>
            <w:gridSpan w:val="3"/>
          </w:tcPr>
          <w:p w14:paraId="39168FE5" w14:textId="171D9949" w:rsidR="004146D4" w:rsidRPr="004146D4" w:rsidRDefault="004146D4" w:rsidP="00D22D41">
            <w:pPr>
              <w:rPr>
                <w:i/>
                <w:iCs/>
                <w:color w:val="000000" w:themeColor="text1"/>
              </w:rPr>
            </w:pPr>
            <w:r w:rsidRPr="003439D3">
              <w:rPr>
                <w:i/>
                <w:iCs/>
                <w:color w:val="000000" w:themeColor="text1"/>
              </w:rPr>
              <w:t>Plastics having problems</w:t>
            </w:r>
            <w:r>
              <w:rPr>
                <w:i/>
                <w:iCs/>
                <w:color w:val="000000" w:themeColor="text1"/>
              </w:rPr>
              <w:t xml:space="preserve">: A culture shift in the Australian War </w:t>
            </w:r>
            <w:r w:rsidR="008912F0">
              <w:rPr>
                <w:i/>
                <w:iCs/>
                <w:color w:val="000000" w:themeColor="text1"/>
              </w:rPr>
              <w:t>Memorials’</w:t>
            </w:r>
            <w:r>
              <w:rPr>
                <w:i/>
                <w:iCs/>
                <w:color w:val="000000" w:themeColor="text1"/>
              </w:rPr>
              <w:t xml:space="preserve"> approach to staff safety and collection preservation of degrading polymers in the textile collection</w:t>
            </w:r>
          </w:p>
        </w:tc>
      </w:tr>
      <w:tr w:rsidR="004146D4" w14:paraId="7B4265A8" w14:textId="7B9DCF2C" w:rsidTr="00B438BF">
        <w:trPr>
          <w:gridAfter w:val="1"/>
          <w:wAfter w:w="12" w:type="dxa"/>
          <w:trHeight w:val="186"/>
        </w:trPr>
        <w:tc>
          <w:tcPr>
            <w:tcW w:w="1932" w:type="dxa"/>
          </w:tcPr>
          <w:p w14:paraId="4CD88990" w14:textId="77777777" w:rsidR="004146D4" w:rsidRPr="003439D3" w:rsidRDefault="004146D4" w:rsidP="00D22D41">
            <w:pPr>
              <w:rPr>
                <w:color w:val="FF0000"/>
              </w:rPr>
            </w:pPr>
            <w:r w:rsidRPr="003439D3">
              <w:t>11.05-11.30</w:t>
            </w:r>
          </w:p>
        </w:tc>
        <w:tc>
          <w:tcPr>
            <w:tcW w:w="2568" w:type="dxa"/>
          </w:tcPr>
          <w:p w14:paraId="2DAA90A5" w14:textId="77777777" w:rsidR="00022CC3" w:rsidRDefault="00022CC3" w:rsidP="00022CC3">
            <w:r w:rsidRPr="00047282">
              <w:t>Bonnie Hearn and Bella Lipson-Smith</w:t>
            </w:r>
            <w:r>
              <w:t xml:space="preserve"> </w:t>
            </w:r>
          </w:p>
          <w:p w14:paraId="2A222717" w14:textId="7821E2D2" w:rsidR="004146D4" w:rsidRPr="003439D3" w:rsidRDefault="004146D4" w:rsidP="00D22D41">
            <w:pPr>
              <w:rPr>
                <w:i/>
                <w:iCs/>
                <w:color w:val="FF0000"/>
              </w:rPr>
            </w:pPr>
          </w:p>
        </w:tc>
        <w:tc>
          <w:tcPr>
            <w:tcW w:w="4608" w:type="dxa"/>
            <w:gridSpan w:val="3"/>
          </w:tcPr>
          <w:p w14:paraId="7021D5E6" w14:textId="4432B4CB" w:rsidR="004146D4" w:rsidRPr="003439D3" w:rsidRDefault="00022CC3" w:rsidP="004146D4">
            <w:pPr>
              <w:rPr>
                <w:i/>
                <w:iCs/>
                <w:color w:val="FF0000"/>
              </w:rPr>
            </w:pPr>
            <w:r w:rsidRPr="00047282">
              <w:rPr>
                <w:i/>
                <w:iCs/>
              </w:rPr>
              <w:t>Cloth Colour Change: Colourimetry</w:t>
            </w:r>
          </w:p>
        </w:tc>
      </w:tr>
      <w:tr w:rsidR="004146D4" w14:paraId="1FC7E02D" w14:textId="18B86723" w:rsidTr="00B438BF">
        <w:trPr>
          <w:gridAfter w:val="1"/>
          <w:wAfter w:w="12" w:type="dxa"/>
          <w:trHeight w:val="276"/>
        </w:trPr>
        <w:tc>
          <w:tcPr>
            <w:tcW w:w="1932" w:type="dxa"/>
          </w:tcPr>
          <w:p w14:paraId="3D42E919" w14:textId="77777777" w:rsidR="004146D4" w:rsidRPr="00047282" w:rsidRDefault="004146D4" w:rsidP="00D22D41">
            <w:pPr>
              <w:rPr>
                <w:color w:val="FF0000"/>
              </w:rPr>
            </w:pPr>
            <w:r w:rsidRPr="00047282">
              <w:t>11.30-11.55</w:t>
            </w:r>
          </w:p>
        </w:tc>
        <w:tc>
          <w:tcPr>
            <w:tcW w:w="2568" w:type="dxa"/>
          </w:tcPr>
          <w:p w14:paraId="4AF542B7" w14:textId="1B70D4B9" w:rsidR="004146D4" w:rsidRDefault="004146D4" w:rsidP="00D22D41">
            <w:r w:rsidRPr="00047282">
              <w:t xml:space="preserve">Marion Parker </w:t>
            </w:r>
          </w:p>
          <w:p w14:paraId="3E0D5021" w14:textId="62B8DC1A" w:rsidR="004146D4" w:rsidRPr="00047282" w:rsidRDefault="004146D4" w:rsidP="00D22D41">
            <w:pPr>
              <w:rPr>
                <w:i/>
                <w:iCs/>
                <w:color w:val="FF0000"/>
              </w:rPr>
            </w:pPr>
          </w:p>
        </w:tc>
        <w:tc>
          <w:tcPr>
            <w:tcW w:w="4608" w:type="dxa"/>
            <w:gridSpan w:val="3"/>
          </w:tcPr>
          <w:p w14:paraId="755963B5" w14:textId="68E0ABF5" w:rsidR="004146D4" w:rsidRPr="00047282" w:rsidRDefault="004146D4" w:rsidP="00D22D41">
            <w:pPr>
              <w:rPr>
                <w:i/>
                <w:iCs/>
                <w:color w:val="FF0000"/>
              </w:rPr>
            </w:pPr>
            <w:r w:rsidRPr="00047282">
              <w:rPr>
                <w:i/>
                <w:iCs/>
              </w:rPr>
              <w:t>Analysis of the Magna Carta 1297 parchment cord</w:t>
            </w:r>
          </w:p>
        </w:tc>
      </w:tr>
      <w:tr w:rsidR="00264377" w14:paraId="77D85280" w14:textId="77777777" w:rsidTr="00B438BF">
        <w:trPr>
          <w:gridAfter w:val="1"/>
          <w:wAfter w:w="12" w:type="dxa"/>
          <w:trHeight w:val="228"/>
        </w:trPr>
        <w:tc>
          <w:tcPr>
            <w:tcW w:w="1932" w:type="dxa"/>
            <w:shd w:val="clear" w:color="auto" w:fill="00B050"/>
          </w:tcPr>
          <w:p w14:paraId="51EFDE30" w14:textId="77777777" w:rsidR="00264377" w:rsidRPr="00047282" w:rsidRDefault="00264377" w:rsidP="00D22D41">
            <w:pPr>
              <w:rPr>
                <w:color w:val="FF0000"/>
              </w:rPr>
            </w:pPr>
            <w:r w:rsidRPr="00047282">
              <w:t>1</w:t>
            </w:r>
            <w:r>
              <w:t>2.00-1.00</w:t>
            </w:r>
          </w:p>
        </w:tc>
        <w:tc>
          <w:tcPr>
            <w:tcW w:w="7176" w:type="dxa"/>
            <w:gridSpan w:val="4"/>
            <w:shd w:val="clear" w:color="auto" w:fill="00B050"/>
          </w:tcPr>
          <w:p w14:paraId="7A2BA7FB" w14:textId="77777777" w:rsidR="00264377" w:rsidRDefault="00264377" w:rsidP="00D22D41">
            <w:pPr>
              <w:rPr>
                <w:b/>
                <w:bCs/>
                <w:color w:val="FF0000"/>
              </w:rPr>
            </w:pPr>
            <w:r w:rsidRPr="00697F16">
              <w:rPr>
                <w:b/>
                <w:bCs/>
                <w:color w:val="000000" w:themeColor="text1"/>
              </w:rPr>
              <w:t xml:space="preserve">Lunch: Attendees find own lunch </w:t>
            </w:r>
          </w:p>
        </w:tc>
      </w:tr>
      <w:tr w:rsidR="00264377" w14:paraId="1CFF6306" w14:textId="77777777" w:rsidTr="00B438BF">
        <w:trPr>
          <w:gridAfter w:val="1"/>
          <w:wAfter w:w="12" w:type="dxa"/>
          <w:trHeight w:val="210"/>
        </w:trPr>
        <w:tc>
          <w:tcPr>
            <w:tcW w:w="1932" w:type="dxa"/>
            <w:shd w:val="clear" w:color="auto" w:fill="D9D9D9" w:themeFill="background1" w:themeFillShade="D9"/>
          </w:tcPr>
          <w:p w14:paraId="5BC01B64" w14:textId="77777777" w:rsidR="00264377" w:rsidRPr="00047282" w:rsidRDefault="00264377" w:rsidP="00D22D41"/>
        </w:tc>
        <w:tc>
          <w:tcPr>
            <w:tcW w:w="7176" w:type="dxa"/>
            <w:gridSpan w:val="4"/>
            <w:shd w:val="clear" w:color="auto" w:fill="D9D9D9" w:themeFill="background1" w:themeFillShade="D9"/>
          </w:tcPr>
          <w:p w14:paraId="73E7C1B6" w14:textId="77777777" w:rsidR="00264377" w:rsidRPr="00047282" w:rsidRDefault="00264377" w:rsidP="00D22D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Presentations: </w:t>
            </w:r>
            <w:r w:rsidRPr="00047282">
              <w:rPr>
                <w:b/>
                <w:bCs/>
              </w:rPr>
              <w:t>Treatments and Storage</w:t>
            </w:r>
          </w:p>
        </w:tc>
      </w:tr>
      <w:tr w:rsidR="004146D4" w14:paraId="39D3555F" w14:textId="1A6A3E7D" w:rsidTr="00B438BF">
        <w:trPr>
          <w:gridAfter w:val="1"/>
          <w:wAfter w:w="12" w:type="dxa"/>
          <w:trHeight w:val="228"/>
        </w:trPr>
        <w:tc>
          <w:tcPr>
            <w:tcW w:w="1932" w:type="dxa"/>
          </w:tcPr>
          <w:p w14:paraId="0C86930E" w14:textId="297E6C01" w:rsidR="004146D4" w:rsidRPr="00047282" w:rsidRDefault="004146D4" w:rsidP="00D22D41">
            <w:r>
              <w:lastRenderedPageBreak/>
              <w:t>1.</w:t>
            </w:r>
            <w:r w:rsidR="00022CC3">
              <w:t>00-1.25</w:t>
            </w:r>
          </w:p>
        </w:tc>
        <w:tc>
          <w:tcPr>
            <w:tcW w:w="2628" w:type="dxa"/>
            <w:gridSpan w:val="2"/>
          </w:tcPr>
          <w:p w14:paraId="026D6549" w14:textId="4AA0ED21" w:rsidR="004146D4" w:rsidRPr="004146D4" w:rsidRDefault="004146D4" w:rsidP="00D22D41">
            <w:r>
              <w:t>Victoria Thomas</w:t>
            </w:r>
          </w:p>
        </w:tc>
        <w:tc>
          <w:tcPr>
            <w:tcW w:w="4548" w:type="dxa"/>
            <w:gridSpan w:val="2"/>
          </w:tcPr>
          <w:p w14:paraId="78EC0943" w14:textId="7CB79AE3" w:rsidR="004146D4" w:rsidRPr="00047282" w:rsidRDefault="004146D4" w:rsidP="00D22D41">
            <w:pPr>
              <w:rPr>
                <w:i/>
                <w:iCs/>
              </w:rPr>
            </w:pPr>
            <w:r w:rsidRPr="00047282">
              <w:rPr>
                <w:i/>
                <w:iCs/>
              </w:rPr>
              <w:t>Recent successes in the use of novel cleaning systems for the treatment of contemporary textiles works</w:t>
            </w:r>
          </w:p>
        </w:tc>
      </w:tr>
      <w:tr w:rsidR="004146D4" w14:paraId="44075D08" w14:textId="33D191ED" w:rsidTr="00B438BF">
        <w:trPr>
          <w:gridAfter w:val="1"/>
          <w:wAfter w:w="12" w:type="dxa"/>
          <w:trHeight w:val="288"/>
        </w:trPr>
        <w:tc>
          <w:tcPr>
            <w:tcW w:w="1932" w:type="dxa"/>
          </w:tcPr>
          <w:p w14:paraId="7B7EEBA9" w14:textId="2963B5AA" w:rsidR="004146D4" w:rsidRPr="00047282" w:rsidRDefault="004146D4" w:rsidP="00D22D41">
            <w:r>
              <w:t>1.</w:t>
            </w:r>
            <w:r w:rsidR="00022CC3">
              <w:t>25-1.35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14:paraId="27D225F8" w14:textId="2E27DB13" w:rsidR="004146D4" w:rsidRPr="00405D7C" w:rsidRDefault="004146D4" w:rsidP="00D22D41">
            <w:r>
              <w:t>Bonnie Hearn and Bella Lipson-Smith (lightning talk)</w:t>
            </w:r>
          </w:p>
        </w:tc>
        <w:tc>
          <w:tcPr>
            <w:tcW w:w="4548" w:type="dxa"/>
            <w:gridSpan w:val="2"/>
            <w:tcBorders>
              <w:bottom w:val="single" w:sz="4" w:space="0" w:color="auto"/>
            </w:tcBorders>
          </w:tcPr>
          <w:p w14:paraId="09D7F882" w14:textId="5F53D1EA" w:rsidR="004146D4" w:rsidRPr="00C4079E" w:rsidRDefault="004146D4" w:rsidP="00D22D41">
            <w:pPr>
              <w:rPr>
                <w:i/>
                <w:iCs/>
              </w:rPr>
            </w:pPr>
            <w:r w:rsidRPr="00C4079E">
              <w:rPr>
                <w:i/>
                <w:iCs/>
              </w:rPr>
              <w:t>Complex composite collections: Care of Tibetan Thangkas at the NGV</w:t>
            </w:r>
          </w:p>
        </w:tc>
      </w:tr>
      <w:tr w:rsidR="004146D4" w14:paraId="656A901B" w14:textId="301B4778" w:rsidTr="00022CC3">
        <w:trPr>
          <w:gridAfter w:val="1"/>
          <w:wAfter w:w="12" w:type="dxa"/>
          <w:trHeight w:val="864"/>
        </w:trPr>
        <w:tc>
          <w:tcPr>
            <w:tcW w:w="1932" w:type="dxa"/>
          </w:tcPr>
          <w:p w14:paraId="6988CFC0" w14:textId="4096BE62" w:rsidR="004146D4" w:rsidRPr="00047282" w:rsidRDefault="00022CC3" w:rsidP="00D22D41">
            <w:r>
              <w:t>1.35-1.45</w:t>
            </w:r>
          </w:p>
        </w:tc>
        <w:tc>
          <w:tcPr>
            <w:tcW w:w="2628" w:type="dxa"/>
            <w:gridSpan w:val="2"/>
          </w:tcPr>
          <w:p w14:paraId="4096DC68" w14:textId="4A0C2E56" w:rsidR="004146D4" w:rsidRDefault="004146D4" w:rsidP="00D22D41">
            <w:r>
              <w:t xml:space="preserve">Portia Lawson, Sabine Cotte </w:t>
            </w:r>
            <w:r w:rsidR="00AC77E2">
              <w:t>(</w:t>
            </w:r>
            <w:r>
              <w:t>lightning talk)</w:t>
            </w:r>
          </w:p>
          <w:p w14:paraId="76924B95" w14:textId="369B20B0" w:rsidR="004146D4" w:rsidRPr="009E41BD" w:rsidRDefault="004146D4" w:rsidP="00D22D41">
            <w:pPr>
              <w:rPr>
                <w:i/>
                <w:iCs/>
              </w:rPr>
            </w:pPr>
          </w:p>
        </w:tc>
        <w:tc>
          <w:tcPr>
            <w:tcW w:w="4548" w:type="dxa"/>
            <w:gridSpan w:val="2"/>
          </w:tcPr>
          <w:p w14:paraId="2191987E" w14:textId="7841C88A" w:rsidR="004146D4" w:rsidRPr="009E41BD" w:rsidRDefault="00AC77E2" w:rsidP="00D22D41">
            <w:pPr>
              <w:rPr>
                <w:i/>
                <w:iCs/>
              </w:rPr>
            </w:pPr>
            <w:r w:rsidRPr="009E41BD">
              <w:rPr>
                <w:i/>
                <w:iCs/>
              </w:rPr>
              <w:t>An investigation of the current state of practice regarding the treatment of areas of loss in knitted fabrics: Result of an industry survey</w:t>
            </w:r>
          </w:p>
        </w:tc>
      </w:tr>
      <w:tr w:rsidR="00022CC3" w14:paraId="1FF12C9F" w14:textId="77777777" w:rsidTr="00022CC3">
        <w:trPr>
          <w:gridAfter w:val="1"/>
          <w:wAfter w:w="12" w:type="dxa"/>
          <w:trHeight w:val="313"/>
        </w:trPr>
        <w:tc>
          <w:tcPr>
            <w:tcW w:w="1932" w:type="dxa"/>
            <w:shd w:val="clear" w:color="auto" w:fill="A6A6A6" w:themeFill="background1" w:themeFillShade="A6"/>
          </w:tcPr>
          <w:p w14:paraId="28F9DAE4" w14:textId="5D67A065" w:rsidR="00022CC3" w:rsidRDefault="00022CC3" w:rsidP="00D22D41">
            <w:r>
              <w:t>2.00-2.45</w:t>
            </w:r>
          </w:p>
        </w:tc>
        <w:tc>
          <w:tcPr>
            <w:tcW w:w="7176" w:type="dxa"/>
            <w:gridSpan w:val="4"/>
            <w:shd w:val="clear" w:color="auto" w:fill="BFBFBF" w:themeFill="background1" w:themeFillShade="BF"/>
          </w:tcPr>
          <w:p w14:paraId="1DF4C86D" w14:textId="25AA0122" w:rsidR="00022CC3" w:rsidRPr="00C06645" w:rsidRDefault="00022CC3" w:rsidP="00022CC3">
            <w:pPr>
              <w:rPr>
                <w:b/>
                <w:bCs/>
              </w:rPr>
            </w:pPr>
            <w:r w:rsidRPr="00C06645">
              <w:rPr>
                <w:b/>
                <w:bCs/>
              </w:rPr>
              <w:t>AICCM</w:t>
            </w:r>
            <w:r>
              <w:rPr>
                <w:b/>
                <w:bCs/>
              </w:rPr>
              <w:t>:</w:t>
            </w:r>
            <w:r w:rsidRPr="00C06645">
              <w:rPr>
                <w:b/>
                <w:bCs/>
              </w:rPr>
              <w:t xml:space="preserve"> TSIG general meeting (education theatre)</w:t>
            </w:r>
          </w:p>
          <w:p w14:paraId="52B9C30E" w14:textId="77777777" w:rsidR="00022CC3" w:rsidRDefault="00022CC3" w:rsidP="00022CC3">
            <w:r>
              <w:t>-Wendy Dodd Memorial (AWM)</w:t>
            </w:r>
          </w:p>
          <w:p w14:paraId="3B7CD889" w14:textId="114157BA" w:rsidR="00022CC3" w:rsidRDefault="00022CC3" w:rsidP="00022CC3">
            <w:pPr>
              <w:shd w:val="clear" w:color="auto" w:fill="BFBFBF" w:themeFill="background1" w:themeFillShade="BF"/>
            </w:pPr>
            <w:r>
              <w:t xml:space="preserve">-Call for hosting of next symposium </w:t>
            </w:r>
            <w:r w:rsidR="003204E7">
              <w:t>and sig conveners</w:t>
            </w:r>
          </w:p>
          <w:p w14:paraId="388D4DDF" w14:textId="1924B986" w:rsidR="00D03003" w:rsidRPr="00D03003" w:rsidRDefault="00022CC3" w:rsidP="00022CC3">
            <w:pPr>
              <w:shd w:val="clear" w:color="auto" w:fill="BFBFBF" w:themeFill="background1" w:themeFillShade="BF"/>
            </w:pPr>
            <w:r>
              <w:t xml:space="preserve">-Ideas for </w:t>
            </w:r>
            <w:r w:rsidR="003204E7">
              <w:t xml:space="preserve">upcoming </w:t>
            </w:r>
            <w:r>
              <w:t>workshops</w:t>
            </w:r>
          </w:p>
        </w:tc>
      </w:tr>
      <w:tr w:rsidR="00264377" w14:paraId="459D34E8" w14:textId="77777777" w:rsidTr="00B438BF">
        <w:trPr>
          <w:trHeight w:val="192"/>
        </w:trPr>
        <w:tc>
          <w:tcPr>
            <w:tcW w:w="1932" w:type="dxa"/>
            <w:shd w:val="clear" w:color="auto" w:fill="00B050"/>
          </w:tcPr>
          <w:p w14:paraId="3DB99D3A" w14:textId="07A6E085" w:rsidR="00264377" w:rsidRDefault="00264377" w:rsidP="00D22D41">
            <w:r>
              <w:t>2.</w:t>
            </w:r>
            <w:r w:rsidR="00022CC3">
              <w:t>45.3.15</w:t>
            </w:r>
          </w:p>
        </w:tc>
        <w:tc>
          <w:tcPr>
            <w:tcW w:w="7188" w:type="dxa"/>
            <w:gridSpan w:val="5"/>
            <w:shd w:val="clear" w:color="auto" w:fill="00B050"/>
          </w:tcPr>
          <w:p w14:paraId="14D189B9" w14:textId="77777777" w:rsidR="00264377" w:rsidRPr="007E7959" w:rsidRDefault="00264377" w:rsidP="00D22D41">
            <w:pPr>
              <w:rPr>
                <w:b/>
                <w:bCs/>
              </w:rPr>
            </w:pPr>
            <w:r>
              <w:rPr>
                <w:b/>
                <w:bCs/>
              </w:rPr>
              <w:t>Afternoon</w:t>
            </w:r>
            <w:r w:rsidRPr="007E7959">
              <w:rPr>
                <w:b/>
                <w:bCs/>
              </w:rPr>
              <w:t xml:space="preserve"> tea (provided in education studio)</w:t>
            </w:r>
            <w:r>
              <w:rPr>
                <w:b/>
                <w:bCs/>
              </w:rPr>
              <w:t xml:space="preserve"> </w:t>
            </w:r>
          </w:p>
        </w:tc>
      </w:tr>
      <w:tr w:rsidR="00264377" w14:paraId="2AC60F7A" w14:textId="77777777" w:rsidTr="00B438BF">
        <w:trPr>
          <w:gridAfter w:val="1"/>
          <w:wAfter w:w="12" w:type="dxa"/>
          <w:trHeight w:val="162"/>
        </w:trPr>
        <w:tc>
          <w:tcPr>
            <w:tcW w:w="19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4444CA" w14:textId="77777777" w:rsidR="00264377" w:rsidRDefault="00264377" w:rsidP="00D22D41">
            <w:r>
              <w:t>3.30-4.15</w:t>
            </w:r>
          </w:p>
          <w:p w14:paraId="640FD791" w14:textId="77777777" w:rsidR="00264377" w:rsidRDefault="00264377" w:rsidP="00D22D41">
            <w:r>
              <w:t>4.15-5.00</w:t>
            </w:r>
          </w:p>
          <w:p w14:paraId="4ECDBBE1" w14:textId="77777777" w:rsidR="00264377" w:rsidRDefault="00264377" w:rsidP="00D22D41"/>
        </w:tc>
        <w:tc>
          <w:tcPr>
            <w:tcW w:w="71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57291D" w14:textId="09EA3578" w:rsidR="00405D7C" w:rsidRDefault="00264377" w:rsidP="00D22D41">
            <w:r>
              <w:t xml:space="preserve">Two back-to-back tours of the </w:t>
            </w:r>
            <w:r w:rsidR="00405D7C">
              <w:t>Arts Centre Melbourne (conservation and storage)</w:t>
            </w:r>
            <w:r>
              <w:t xml:space="preserve"> each tour 45 minutes long </w:t>
            </w:r>
          </w:p>
          <w:p w14:paraId="45AD7749" w14:textId="098472F4" w:rsidR="00264377" w:rsidRPr="009E41BD" w:rsidRDefault="00264377" w:rsidP="00D22D41">
            <w:r>
              <w:t>Bookings at registration</w:t>
            </w:r>
            <w:r w:rsidR="00FF0261">
              <w:t xml:space="preserve"> (note places limited to 12 in each tour)</w:t>
            </w:r>
          </w:p>
        </w:tc>
      </w:tr>
    </w:tbl>
    <w:p w14:paraId="0B4C7AA3" w14:textId="77777777" w:rsidR="00264377" w:rsidRDefault="00264377" w:rsidP="00264377">
      <w:pPr>
        <w:rPr>
          <w:b/>
          <w:bCs/>
          <w:color w:val="FF0000"/>
        </w:rPr>
      </w:pPr>
    </w:p>
    <w:p w14:paraId="651F4C83" w14:textId="77777777" w:rsidR="00AC77E2" w:rsidRDefault="00AC77E2" w:rsidP="00264377">
      <w:pPr>
        <w:rPr>
          <w:b/>
          <w:bCs/>
          <w:color w:val="FF0000"/>
        </w:rPr>
      </w:pPr>
    </w:p>
    <w:p w14:paraId="7E0E3ACB" w14:textId="77777777" w:rsidR="00AC77E2" w:rsidRDefault="00AC77E2" w:rsidP="00264377">
      <w:pPr>
        <w:rPr>
          <w:b/>
          <w:bCs/>
          <w:color w:val="FF0000"/>
        </w:rPr>
      </w:pPr>
    </w:p>
    <w:tbl>
      <w:tblPr>
        <w:tblW w:w="9108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2952"/>
        <w:gridCol w:w="12"/>
        <w:gridCol w:w="4212"/>
      </w:tblGrid>
      <w:tr w:rsidR="00264377" w14:paraId="3078459F" w14:textId="77777777" w:rsidTr="004146D4">
        <w:trPr>
          <w:trHeight w:val="228"/>
        </w:trPr>
        <w:tc>
          <w:tcPr>
            <w:tcW w:w="1932" w:type="dxa"/>
            <w:shd w:val="clear" w:color="auto" w:fill="92D050"/>
          </w:tcPr>
          <w:p w14:paraId="1009855A" w14:textId="77777777" w:rsidR="00264377" w:rsidRDefault="00264377" w:rsidP="00D22D41">
            <w:pPr>
              <w:rPr>
                <w:b/>
                <w:bCs/>
                <w:color w:val="FF0000"/>
              </w:rPr>
            </w:pPr>
          </w:p>
        </w:tc>
        <w:tc>
          <w:tcPr>
            <w:tcW w:w="7176" w:type="dxa"/>
            <w:gridSpan w:val="3"/>
            <w:shd w:val="clear" w:color="auto" w:fill="92D050"/>
          </w:tcPr>
          <w:p w14:paraId="584D81C5" w14:textId="77777777" w:rsidR="00264377" w:rsidRPr="00AC77E2" w:rsidRDefault="00264377" w:rsidP="00D22D41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AC77E2">
              <w:rPr>
                <w:b/>
                <w:bCs/>
                <w:sz w:val="32"/>
                <w:szCs w:val="32"/>
              </w:rPr>
              <w:t>Friday 28</w:t>
            </w:r>
            <w:r w:rsidRPr="00AC77E2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AC77E2">
              <w:rPr>
                <w:b/>
                <w:bCs/>
                <w:sz w:val="32"/>
                <w:szCs w:val="32"/>
              </w:rPr>
              <w:t xml:space="preserve"> June</w:t>
            </w:r>
          </w:p>
        </w:tc>
      </w:tr>
      <w:tr w:rsidR="00264377" w14:paraId="771A3292" w14:textId="77777777" w:rsidTr="00AC77E2">
        <w:trPr>
          <w:trHeight w:val="210"/>
        </w:trPr>
        <w:tc>
          <w:tcPr>
            <w:tcW w:w="1932" w:type="dxa"/>
            <w:shd w:val="clear" w:color="auto" w:fill="D9D9D9" w:themeFill="background1" w:themeFillShade="D9"/>
          </w:tcPr>
          <w:p w14:paraId="1113C38D" w14:textId="77777777" w:rsidR="00264377" w:rsidRPr="006148F5" w:rsidRDefault="00264377" w:rsidP="00D22D41">
            <w:pPr>
              <w:rPr>
                <w:color w:val="FF0000"/>
              </w:rPr>
            </w:pPr>
            <w:r w:rsidRPr="006148F5">
              <w:t>9.00-9.10</w:t>
            </w:r>
          </w:p>
        </w:tc>
        <w:tc>
          <w:tcPr>
            <w:tcW w:w="7176" w:type="dxa"/>
            <w:gridSpan w:val="3"/>
            <w:shd w:val="clear" w:color="auto" w:fill="D9D9D9" w:themeFill="background1" w:themeFillShade="D9"/>
          </w:tcPr>
          <w:p w14:paraId="3E41A315" w14:textId="77777777" w:rsidR="00264377" w:rsidRPr="006148F5" w:rsidRDefault="00264377" w:rsidP="00D22D41">
            <w:pPr>
              <w:rPr>
                <w:color w:val="FF0000"/>
              </w:rPr>
            </w:pPr>
            <w:r w:rsidRPr="006148F5">
              <w:t>Introduction to day</w:t>
            </w:r>
          </w:p>
        </w:tc>
      </w:tr>
      <w:tr w:rsidR="00264377" w14:paraId="7DAB8123" w14:textId="77777777" w:rsidTr="00AC77E2">
        <w:trPr>
          <w:trHeight w:val="186"/>
        </w:trPr>
        <w:tc>
          <w:tcPr>
            <w:tcW w:w="1932" w:type="dxa"/>
            <w:shd w:val="clear" w:color="auto" w:fill="D9D9D9" w:themeFill="background1" w:themeFillShade="D9"/>
          </w:tcPr>
          <w:p w14:paraId="4312F1FE" w14:textId="77777777" w:rsidR="00264377" w:rsidRDefault="00264377" w:rsidP="00D22D41">
            <w:pPr>
              <w:rPr>
                <w:b/>
                <w:bCs/>
                <w:color w:val="FF0000"/>
              </w:rPr>
            </w:pPr>
          </w:p>
        </w:tc>
        <w:tc>
          <w:tcPr>
            <w:tcW w:w="7176" w:type="dxa"/>
            <w:gridSpan w:val="3"/>
            <w:shd w:val="clear" w:color="auto" w:fill="D9D9D9" w:themeFill="background1" w:themeFillShade="D9"/>
          </w:tcPr>
          <w:p w14:paraId="48DA66EE" w14:textId="77777777" w:rsidR="00264377" w:rsidRPr="00DB6273" w:rsidRDefault="00264377" w:rsidP="00D22D4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Presentations: </w:t>
            </w:r>
            <w:r w:rsidRPr="00DB6273">
              <w:rPr>
                <w:b/>
                <w:bCs/>
              </w:rPr>
              <w:t>Community Connection</w:t>
            </w:r>
          </w:p>
        </w:tc>
      </w:tr>
      <w:tr w:rsidR="004146D4" w14:paraId="69C97CF3" w14:textId="1C7952B7" w:rsidTr="004146D4">
        <w:trPr>
          <w:trHeight w:val="288"/>
        </w:trPr>
        <w:tc>
          <w:tcPr>
            <w:tcW w:w="1932" w:type="dxa"/>
          </w:tcPr>
          <w:p w14:paraId="37862343" w14:textId="77777777" w:rsidR="004146D4" w:rsidRPr="00DB6273" w:rsidRDefault="004146D4" w:rsidP="00D22D41">
            <w:pPr>
              <w:rPr>
                <w:color w:val="FF0000"/>
              </w:rPr>
            </w:pPr>
            <w:r w:rsidRPr="00DB6273">
              <w:t>9.10-9.35</w:t>
            </w:r>
          </w:p>
        </w:tc>
        <w:tc>
          <w:tcPr>
            <w:tcW w:w="2952" w:type="dxa"/>
          </w:tcPr>
          <w:p w14:paraId="1309608B" w14:textId="6FE0425C" w:rsidR="004146D4" w:rsidRPr="00405D7C" w:rsidRDefault="004146D4" w:rsidP="00D22D41">
            <w:r w:rsidRPr="00DB6273">
              <w:t xml:space="preserve">Vanessa Bray, Kerryn Wagg </w:t>
            </w:r>
          </w:p>
        </w:tc>
        <w:tc>
          <w:tcPr>
            <w:tcW w:w="4224" w:type="dxa"/>
            <w:gridSpan w:val="2"/>
          </w:tcPr>
          <w:p w14:paraId="7566FDA9" w14:textId="4E87F4DE" w:rsidR="004146D4" w:rsidRPr="00DB6273" w:rsidRDefault="00AC77E2" w:rsidP="00D22D41">
            <w:pPr>
              <w:rPr>
                <w:i/>
                <w:iCs/>
                <w:color w:val="FF0000"/>
              </w:rPr>
            </w:pPr>
            <w:r w:rsidRPr="00DB6273">
              <w:rPr>
                <w:i/>
                <w:iCs/>
              </w:rPr>
              <w:t>Activating Collection through the way we care for (</w:t>
            </w:r>
            <w:proofErr w:type="spellStart"/>
            <w:r w:rsidRPr="00DB6273">
              <w:rPr>
                <w:i/>
                <w:iCs/>
              </w:rPr>
              <w:t>im</w:t>
            </w:r>
            <w:proofErr w:type="spellEnd"/>
            <w:r w:rsidRPr="00DB6273">
              <w:rPr>
                <w:i/>
                <w:iCs/>
              </w:rPr>
              <w:t>)materials</w:t>
            </w:r>
          </w:p>
        </w:tc>
      </w:tr>
      <w:tr w:rsidR="004146D4" w14:paraId="1A25CF2D" w14:textId="0232312B" w:rsidTr="004146D4">
        <w:trPr>
          <w:trHeight w:val="228"/>
        </w:trPr>
        <w:tc>
          <w:tcPr>
            <w:tcW w:w="1932" w:type="dxa"/>
          </w:tcPr>
          <w:p w14:paraId="71CB68EA" w14:textId="77777777" w:rsidR="004146D4" w:rsidRPr="00DB6273" w:rsidRDefault="004146D4" w:rsidP="00D22D41">
            <w:r w:rsidRPr="00DB6273">
              <w:t>9.35-10.00</w:t>
            </w:r>
          </w:p>
        </w:tc>
        <w:tc>
          <w:tcPr>
            <w:tcW w:w="2952" w:type="dxa"/>
          </w:tcPr>
          <w:p w14:paraId="2384D5C4" w14:textId="7E8D1934" w:rsidR="004146D4" w:rsidRDefault="004146D4" w:rsidP="00D22D41">
            <w:r w:rsidRPr="00DB6273">
              <w:t>Freya Harrington</w:t>
            </w:r>
          </w:p>
          <w:p w14:paraId="3A098450" w14:textId="2D2CD34B" w:rsidR="004146D4" w:rsidRPr="00DB6273" w:rsidRDefault="004146D4" w:rsidP="00D22D41">
            <w:pPr>
              <w:rPr>
                <w:i/>
                <w:iCs/>
              </w:rPr>
            </w:pPr>
          </w:p>
        </w:tc>
        <w:tc>
          <w:tcPr>
            <w:tcW w:w="4224" w:type="dxa"/>
            <w:gridSpan w:val="2"/>
          </w:tcPr>
          <w:p w14:paraId="5A94E32F" w14:textId="2BB29F11" w:rsidR="004146D4" w:rsidRPr="00DB6273" w:rsidRDefault="00AC77E2" w:rsidP="00D22D41">
            <w:pPr>
              <w:rPr>
                <w:i/>
                <w:iCs/>
              </w:rPr>
            </w:pPr>
            <w:r w:rsidRPr="00DB6273">
              <w:rPr>
                <w:i/>
                <w:iCs/>
              </w:rPr>
              <w:t>Conservation of Catholic Textiles</w:t>
            </w:r>
          </w:p>
        </w:tc>
      </w:tr>
      <w:tr w:rsidR="004146D4" w14:paraId="2001DA53" w14:textId="01D0E43C" w:rsidTr="004146D4">
        <w:trPr>
          <w:trHeight w:val="210"/>
        </w:trPr>
        <w:tc>
          <w:tcPr>
            <w:tcW w:w="1932" w:type="dxa"/>
          </w:tcPr>
          <w:p w14:paraId="3789AA38" w14:textId="77777777" w:rsidR="004146D4" w:rsidRPr="00DB6273" w:rsidRDefault="004146D4" w:rsidP="00D22D41">
            <w:r w:rsidRPr="00DB6273">
              <w:t>10.00-10.25</w:t>
            </w:r>
          </w:p>
        </w:tc>
        <w:tc>
          <w:tcPr>
            <w:tcW w:w="2952" w:type="dxa"/>
          </w:tcPr>
          <w:p w14:paraId="3753FB03" w14:textId="6BE508A6" w:rsidR="004146D4" w:rsidRDefault="004146D4" w:rsidP="00D22D41">
            <w:r w:rsidRPr="00DB6273">
              <w:t>Gemma Ghoukassian</w:t>
            </w:r>
            <w:r>
              <w:t xml:space="preserve"> </w:t>
            </w:r>
          </w:p>
          <w:p w14:paraId="2BD185AC" w14:textId="5D62EDC4" w:rsidR="004146D4" w:rsidRPr="00DB6273" w:rsidRDefault="004146D4" w:rsidP="00D22D41">
            <w:pPr>
              <w:rPr>
                <w:i/>
                <w:iCs/>
              </w:rPr>
            </w:pPr>
          </w:p>
        </w:tc>
        <w:tc>
          <w:tcPr>
            <w:tcW w:w="4224" w:type="dxa"/>
            <w:gridSpan w:val="2"/>
          </w:tcPr>
          <w:p w14:paraId="45D09109" w14:textId="37484DFF" w:rsidR="004146D4" w:rsidRPr="00DB6273" w:rsidRDefault="00AC77E2" w:rsidP="00D22D41">
            <w:pPr>
              <w:rPr>
                <w:i/>
                <w:iCs/>
              </w:rPr>
            </w:pPr>
            <w:r w:rsidRPr="00DB6273">
              <w:rPr>
                <w:i/>
                <w:iCs/>
              </w:rPr>
              <w:t>Public interest and public dollars: attracting funding and attention towards treatment projects and textile conservation training</w:t>
            </w:r>
          </w:p>
        </w:tc>
      </w:tr>
      <w:tr w:rsidR="00264377" w14:paraId="51A49BF9" w14:textId="77777777" w:rsidTr="00DA0AC7">
        <w:trPr>
          <w:trHeight w:val="548"/>
        </w:trPr>
        <w:tc>
          <w:tcPr>
            <w:tcW w:w="1932" w:type="dxa"/>
            <w:shd w:val="clear" w:color="auto" w:fill="00B050"/>
          </w:tcPr>
          <w:p w14:paraId="02215688" w14:textId="77777777" w:rsidR="00264377" w:rsidRPr="00DB6273" w:rsidRDefault="00264377" w:rsidP="00D22D41">
            <w:r w:rsidRPr="00DB6273">
              <w:t>10.25-11.05</w:t>
            </w:r>
          </w:p>
        </w:tc>
        <w:tc>
          <w:tcPr>
            <w:tcW w:w="7176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5401519B" w14:textId="77777777" w:rsidR="00264377" w:rsidRPr="007E7959" w:rsidRDefault="00264377" w:rsidP="00D22D41">
            <w:pPr>
              <w:rPr>
                <w:b/>
                <w:bCs/>
              </w:rPr>
            </w:pPr>
            <w:r w:rsidRPr="007E7959">
              <w:rPr>
                <w:b/>
                <w:bCs/>
              </w:rPr>
              <w:t>Morning tea provided in education studio</w:t>
            </w:r>
          </w:p>
        </w:tc>
      </w:tr>
      <w:tr w:rsidR="004146D4" w14:paraId="08C4965F" w14:textId="6822EC7F" w:rsidTr="00DA0AC7">
        <w:trPr>
          <w:trHeight w:val="276"/>
        </w:trPr>
        <w:tc>
          <w:tcPr>
            <w:tcW w:w="19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00892F" w14:textId="77777777" w:rsidR="004146D4" w:rsidRDefault="004146D4" w:rsidP="00D22D41">
            <w:pPr>
              <w:rPr>
                <w:b/>
                <w:bCs/>
                <w:color w:val="FF0000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9B8EDD" w14:textId="77777777" w:rsidR="004146D4" w:rsidRPr="00740460" w:rsidRDefault="004146D4" w:rsidP="00D22D41">
            <w:r>
              <w:rPr>
                <w:b/>
                <w:bCs/>
              </w:rPr>
              <w:t>Presentations:</w:t>
            </w:r>
            <w:r w:rsidRPr="00DB6273">
              <w:rPr>
                <w:b/>
                <w:bCs/>
              </w:rPr>
              <w:t xml:space="preserve"> Community Connection</w:t>
            </w:r>
            <w:r>
              <w:rPr>
                <w:b/>
                <w:bCs/>
              </w:rPr>
              <w:t xml:space="preserve"> (cont’d)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7A938" w14:textId="77777777" w:rsidR="004146D4" w:rsidRPr="00740460" w:rsidRDefault="004146D4" w:rsidP="00D22D41"/>
        </w:tc>
      </w:tr>
      <w:tr w:rsidR="004146D4" w14:paraId="0B1AA149" w14:textId="48472CD4" w:rsidTr="00DA0AC7">
        <w:trPr>
          <w:trHeight w:val="228"/>
        </w:trPr>
        <w:tc>
          <w:tcPr>
            <w:tcW w:w="1932" w:type="dxa"/>
          </w:tcPr>
          <w:p w14:paraId="78C96511" w14:textId="77777777" w:rsidR="004146D4" w:rsidRPr="00DB6273" w:rsidRDefault="004146D4" w:rsidP="00D22D41">
            <w:r>
              <w:lastRenderedPageBreak/>
              <w:t>11.05-11.15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</w:tcBorders>
          </w:tcPr>
          <w:p w14:paraId="2037789B" w14:textId="505A6931" w:rsidR="004146D4" w:rsidRPr="00405D7C" w:rsidRDefault="004146D4" w:rsidP="00D22D41">
            <w:r w:rsidRPr="00DB6273">
              <w:t xml:space="preserve">Sophie Fairbridge, Emma Dacey </w:t>
            </w:r>
            <w:r>
              <w:t>(lightning)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14:paraId="6D8F9B60" w14:textId="133E78CE" w:rsidR="004146D4" w:rsidRPr="00DB6273" w:rsidRDefault="00AC77E2" w:rsidP="00D22D41">
            <w:pPr>
              <w:rPr>
                <w:i/>
                <w:iCs/>
              </w:rPr>
            </w:pPr>
            <w:r w:rsidRPr="00DB6273">
              <w:rPr>
                <w:i/>
                <w:iCs/>
              </w:rPr>
              <w:t>Cloth and connection: notes on conservation volunteering</w:t>
            </w:r>
          </w:p>
        </w:tc>
      </w:tr>
      <w:tr w:rsidR="004146D4" w14:paraId="5304274A" w14:textId="68A43015" w:rsidTr="004146D4">
        <w:trPr>
          <w:trHeight w:val="228"/>
        </w:trPr>
        <w:tc>
          <w:tcPr>
            <w:tcW w:w="1932" w:type="dxa"/>
          </w:tcPr>
          <w:p w14:paraId="17AA323B" w14:textId="77777777" w:rsidR="004146D4" w:rsidRPr="004D0D85" w:rsidRDefault="004146D4" w:rsidP="00D22D41">
            <w:r w:rsidRPr="004D0D85">
              <w:t>11.15-</w:t>
            </w:r>
            <w:r>
              <w:t>11.25</w:t>
            </w:r>
          </w:p>
        </w:tc>
        <w:tc>
          <w:tcPr>
            <w:tcW w:w="2964" w:type="dxa"/>
            <w:gridSpan w:val="2"/>
            <w:tcBorders>
              <w:bottom w:val="single" w:sz="4" w:space="0" w:color="auto"/>
            </w:tcBorders>
          </w:tcPr>
          <w:p w14:paraId="7755CA90" w14:textId="37824F5F" w:rsidR="004146D4" w:rsidRPr="004D0D85" w:rsidRDefault="004146D4" w:rsidP="00D22D41">
            <w:r w:rsidRPr="004D0D85">
              <w:t xml:space="preserve">Kerry Conway </w:t>
            </w:r>
            <w:r>
              <w:t>(lightning)</w:t>
            </w:r>
          </w:p>
          <w:p w14:paraId="3148DAF1" w14:textId="7620A271" w:rsidR="004146D4" w:rsidRPr="004D0D85" w:rsidRDefault="004146D4" w:rsidP="00D22D41">
            <w:pPr>
              <w:rPr>
                <w:i/>
                <w:iCs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14:paraId="7DD573BC" w14:textId="5D04B2D9" w:rsidR="004146D4" w:rsidRPr="004D0D85" w:rsidRDefault="00AC77E2" w:rsidP="00D22D41">
            <w:pPr>
              <w:rPr>
                <w:i/>
                <w:iCs/>
              </w:rPr>
            </w:pPr>
            <w:r w:rsidRPr="004D0D85">
              <w:rPr>
                <w:i/>
                <w:iCs/>
              </w:rPr>
              <w:t>A Mallee Museu</w:t>
            </w:r>
            <w:r>
              <w:rPr>
                <w:i/>
                <w:iCs/>
              </w:rPr>
              <w:t>m:</w:t>
            </w:r>
            <w:r w:rsidRPr="004D0D85">
              <w:rPr>
                <w:i/>
                <w:iCs/>
              </w:rPr>
              <w:t xml:space="preserve"> Shaping the Hopetoun and District Historical Society</w:t>
            </w:r>
          </w:p>
        </w:tc>
      </w:tr>
      <w:tr w:rsidR="004146D4" w14:paraId="1849C702" w14:textId="3FE95469" w:rsidTr="004146D4">
        <w:trPr>
          <w:trHeight w:val="696"/>
        </w:trPr>
        <w:tc>
          <w:tcPr>
            <w:tcW w:w="1932" w:type="dxa"/>
          </w:tcPr>
          <w:p w14:paraId="6164369F" w14:textId="77777777" w:rsidR="004146D4" w:rsidRPr="004D0D85" w:rsidRDefault="004146D4" w:rsidP="00D22D41">
            <w:r w:rsidRPr="004D0D85">
              <w:t>11.</w:t>
            </w:r>
            <w:r>
              <w:t>25-11.35</w:t>
            </w:r>
          </w:p>
        </w:tc>
        <w:tc>
          <w:tcPr>
            <w:tcW w:w="2964" w:type="dxa"/>
            <w:gridSpan w:val="2"/>
          </w:tcPr>
          <w:p w14:paraId="26AB64E1" w14:textId="1D2BCFCC" w:rsidR="004146D4" w:rsidRPr="00405D7C" w:rsidRDefault="004146D4" w:rsidP="00D22D41">
            <w:r w:rsidRPr="004D0D85">
              <w:t xml:space="preserve">Kate Chidlow, Suzanne Chee </w:t>
            </w:r>
            <w:r>
              <w:t>(lightning)</w:t>
            </w:r>
          </w:p>
        </w:tc>
        <w:tc>
          <w:tcPr>
            <w:tcW w:w="4212" w:type="dxa"/>
          </w:tcPr>
          <w:p w14:paraId="75580CCB" w14:textId="1F026D96" w:rsidR="004146D4" w:rsidRPr="004D0D85" w:rsidRDefault="00AC77E2" w:rsidP="00D22D41">
            <w:pPr>
              <w:rPr>
                <w:i/>
                <w:iCs/>
              </w:rPr>
            </w:pPr>
            <w:r w:rsidRPr="004D0D85">
              <w:rPr>
                <w:i/>
                <w:iCs/>
              </w:rPr>
              <w:t>Powerhouse Collection on the Move</w:t>
            </w:r>
          </w:p>
        </w:tc>
      </w:tr>
      <w:tr w:rsidR="00264377" w14:paraId="7C3009F9" w14:textId="77777777" w:rsidTr="00F71264">
        <w:trPr>
          <w:trHeight w:val="732"/>
        </w:trPr>
        <w:tc>
          <w:tcPr>
            <w:tcW w:w="1932" w:type="dxa"/>
            <w:shd w:val="clear" w:color="auto" w:fill="8EAADB" w:themeFill="accent1" w:themeFillTint="99"/>
          </w:tcPr>
          <w:p w14:paraId="61646533" w14:textId="77777777" w:rsidR="00264377" w:rsidRPr="004D0D85" w:rsidRDefault="00264377" w:rsidP="00D22D41">
            <w:r>
              <w:t>11.35-12.00</w:t>
            </w:r>
          </w:p>
        </w:tc>
        <w:tc>
          <w:tcPr>
            <w:tcW w:w="7176" w:type="dxa"/>
            <w:gridSpan w:val="3"/>
            <w:shd w:val="clear" w:color="auto" w:fill="8EAADB" w:themeFill="accent1" w:themeFillTint="99"/>
          </w:tcPr>
          <w:p w14:paraId="638B4EAF" w14:textId="7E3B6C69" w:rsidR="00264377" w:rsidRPr="00D1254B" w:rsidRDefault="00AC77E2" w:rsidP="00D22D41">
            <w:pPr>
              <w:rPr>
                <w:b/>
                <w:bCs/>
                <w:i/>
                <w:iCs/>
              </w:rPr>
            </w:pPr>
            <w:r w:rsidRPr="00D1254B">
              <w:rPr>
                <w:b/>
                <w:bCs/>
              </w:rPr>
              <w:t xml:space="preserve">Guest Speakers: </w:t>
            </w:r>
            <w:r w:rsidR="00264377" w:rsidRPr="00D1254B">
              <w:rPr>
                <w:b/>
                <w:bCs/>
              </w:rPr>
              <w:t xml:space="preserve">Dani Whitfield and Charlotte Botica: NGV </w:t>
            </w:r>
            <w:r w:rsidR="00264377" w:rsidRPr="00D1254B">
              <w:rPr>
                <w:b/>
                <w:bCs/>
                <w:i/>
                <w:iCs/>
              </w:rPr>
              <w:t>Curator talk on Africa Fashion</w:t>
            </w:r>
          </w:p>
          <w:p w14:paraId="725684C2" w14:textId="3F770C4C" w:rsidR="00264377" w:rsidRPr="004D0D85" w:rsidRDefault="00264377" w:rsidP="00D22D41"/>
        </w:tc>
      </w:tr>
      <w:tr w:rsidR="00F71264" w14:paraId="66A62BA1" w14:textId="77777777" w:rsidTr="00F71264">
        <w:trPr>
          <w:trHeight w:val="445"/>
        </w:trPr>
        <w:tc>
          <w:tcPr>
            <w:tcW w:w="1932" w:type="dxa"/>
            <w:shd w:val="clear" w:color="auto" w:fill="BFBFBF" w:themeFill="background1" w:themeFillShade="BF"/>
          </w:tcPr>
          <w:p w14:paraId="53CE5E38" w14:textId="18946DB5" w:rsidR="00F71264" w:rsidRDefault="00F71264" w:rsidP="00D22D41">
            <w:r>
              <w:t>12.00-12.10</w:t>
            </w:r>
          </w:p>
        </w:tc>
        <w:tc>
          <w:tcPr>
            <w:tcW w:w="7176" w:type="dxa"/>
            <w:gridSpan w:val="3"/>
            <w:shd w:val="clear" w:color="auto" w:fill="BFBFBF" w:themeFill="background1" w:themeFillShade="BF"/>
          </w:tcPr>
          <w:p w14:paraId="2F0179B0" w14:textId="1ABFFEBF" w:rsidR="00F71264" w:rsidRPr="00D1254B" w:rsidRDefault="00F71264" w:rsidP="00D22D41">
            <w:pPr>
              <w:rPr>
                <w:b/>
                <w:bCs/>
              </w:rPr>
            </w:pPr>
            <w:r>
              <w:rPr>
                <w:b/>
                <w:bCs/>
              </w:rPr>
              <w:t>Official closing of conference before groups split off</w:t>
            </w:r>
          </w:p>
        </w:tc>
      </w:tr>
      <w:tr w:rsidR="00264377" w14:paraId="71265FAE" w14:textId="77777777" w:rsidTr="004146D4">
        <w:trPr>
          <w:trHeight w:val="252"/>
        </w:trPr>
        <w:tc>
          <w:tcPr>
            <w:tcW w:w="1932" w:type="dxa"/>
            <w:shd w:val="clear" w:color="auto" w:fill="00B050"/>
          </w:tcPr>
          <w:p w14:paraId="59FB8D44" w14:textId="70E4B9DF" w:rsidR="00264377" w:rsidRPr="004D0D85" w:rsidRDefault="00264377" w:rsidP="00D22D41">
            <w:r>
              <w:t>12.</w:t>
            </w:r>
            <w:r w:rsidR="00F71264">
              <w:t>10</w:t>
            </w:r>
            <w:r>
              <w:t>-</w:t>
            </w:r>
            <w:r w:rsidR="00930FC8">
              <w:t>1.00</w:t>
            </w:r>
          </w:p>
        </w:tc>
        <w:tc>
          <w:tcPr>
            <w:tcW w:w="7176" w:type="dxa"/>
            <w:gridSpan w:val="3"/>
            <w:shd w:val="clear" w:color="auto" w:fill="00B050"/>
          </w:tcPr>
          <w:p w14:paraId="226754A1" w14:textId="77777777" w:rsidR="00264377" w:rsidRPr="004D0D85" w:rsidRDefault="00264377" w:rsidP="00D22D41">
            <w:r w:rsidRPr="00697F16">
              <w:rPr>
                <w:b/>
                <w:bCs/>
                <w:color w:val="000000" w:themeColor="text1"/>
              </w:rPr>
              <w:t>Lunch: Attendees find own lunch</w:t>
            </w:r>
          </w:p>
        </w:tc>
      </w:tr>
      <w:tr w:rsidR="00264377" w14:paraId="6BC8043D" w14:textId="77777777" w:rsidTr="00AC77E2">
        <w:trPr>
          <w:trHeight w:val="192"/>
        </w:trPr>
        <w:tc>
          <w:tcPr>
            <w:tcW w:w="1932" w:type="dxa"/>
            <w:shd w:val="clear" w:color="auto" w:fill="D9D9D9" w:themeFill="background1" w:themeFillShade="D9"/>
          </w:tcPr>
          <w:p w14:paraId="68318314" w14:textId="77777777" w:rsidR="00264377" w:rsidRPr="004D0D85" w:rsidRDefault="00264377" w:rsidP="00D22D41">
            <w:r>
              <w:t>1.00-2.30</w:t>
            </w:r>
          </w:p>
        </w:tc>
        <w:tc>
          <w:tcPr>
            <w:tcW w:w="7176" w:type="dxa"/>
            <w:gridSpan w:val="3"/>
            <w:shd w:val="clear" w:color="auto" w:fill="D9D9D9" w:themeFill="background1" w:themeFillShade="D9"/>
          </w:tcPr>
          <w:p w14:paraId="4E7E939F" w14:textId="10F85E40" w:rsidR="00264377" w:rsidRDefault="008912F0" w:rsidP="00D22D41">
            <w:r>
              <w:t>Self-guided</w:t>
            </w:r>
            <w:r w:rsidR="00264377">
              <w:t xml:space="preserve"> tour of Africa fashion</w:t>
            </w:r>
          </w:p>
          <w:p w14:paraId="68F2102E" w14:textId="77777777" w:rsidR="00264377" w:rsidRDefault="00264377" w:rsidP="00D22D41">
            <w:r>
              <w:t xml:space="preserve">                  Or</w:t>
            </w:r>
          </w:p>
          <w:p w14:paraId="29639140" w14:textId="0D268091" w:rsidR="00264377" w:rsidRPr="004D0D85" w:rsidRDefault="00264377" w:rsidP="00D22D41">
            <w:r>
              <w:t xml:space="preserve">Tour of new </w:t>
            </w:r>
            <w:r w:rsidR="00405D7C">
              <w:t xml:space="preserve">NGV </w:t>
            </w:r>
            <w:r>
              <w:t xml:space="preserve">conservation labs, </w:t>
            </w:r>
            <w:r w:rsidR="00405D7C">
              <w:t xml:space="preserve">with </w:t>
            </w:r>
            <w:proofErr w:type="spellStart"/>
            <w:r w:rsidR="00405D7C">
              <w:t>Mannequinage</w:t>
            </w:r>
            <w:proofErr w:type="spellEnd"/>
            <w:r w:rsidR="00405D7C">
              <w:t xml:space="preserve"> talk in textiles conservation lab</w:t>
            </w:r>
          </w:p>
        </w:tc>
      </w:tr>
      <w:tr w:rsidR="00264377" w14:paraId="37B7940B" w14:textId="77777777" w:rsidTr="004146D4">
        <w:trPr>
          <w:trHeight w:val="216"/>
        </w:trPr>
        <w:tc>
          <w:tcPr>
            <w:tcW w:w="1932" w:type="dxa"/>
            <w:shd w:val="clear" w:color="auto" w:fill="00B050"/>
          </w:tcPr>
          <w:p w14:paraId="735776A4" w14:textId="77777777" w:rsidR="00264377" w:rsidRPr="004D0D85" w:rsidRDefault="00264377" w:rsidP="00D22D41">
            <w:r>
              <w:t>2.30-3.00</w:t>
            </w:r>
          </w:p>
        </w:tc>
        <w:tc>
          <w:tcPr>
            <w:tcW w:w="7176" w:type="dxa"/>
            <w:gridSpan w:val="3"/>
            <w:shd w:val="clear" w:color="auto" w:fill="00B050"/>
          </w:tcPr>
          <w:p w14:paraId="7D6F73BA" w14:textId="77777777" w:rsidR="00264377" w:rsidRPr="007E7959" w:rsidRDefault="00264377" w:rsidP="00D22D41">
            <w:pPr>
              <w:rPr>
                <w:b/>
                <w:bCs/>
              </w:rPr>
            </w:pPr>
            <w:r w:rsidRPr="007E7959">
              <w:rPr>
                <w:b/>
                <w:bCs/>
              </w:rPr>
              <w:t>Attendees find own afternoon tea</w:t>
            </w:r>
          </w:p>
        </w:tc>
      </w:tr>
      <w:tr w:rsidR="00264377" w14:paraId="44324311" w14:textId="77777777" w:rsidTr="00AC77E2">
        <w:trPr>
          <w:trHeight w:val="276"/>
        </w:trPr>
        <w:tc>
          <w:tcPr>
            <w:tcW w:w="1932" w:type="dxa"/>
            <w:shd w:val="clear" w:color="auto" w:fill="D9D9D9" w:themeFill="background1" w:themeFillShade="D9"/>
          </w:tcPr>
          <w:p w14:paraId="18B72C03" w14:textId="77777777" w:rsidR="00264377" w:rsidRPr="004D0D85" w:rsidRDefault="00264377" w:rsidP="00D22D41">
            <w:r>
              <w:t xml:space="preserve">3.00-4.30 </w:t>
            </w:r>
          </w:p>
        </w:tc>
        <w:tc>
          <w:tcPr>
            <w:tcW w:w="7176" w:type="dxa"/>
            <w:gridSpan w:val="3"/>
            <w:shd w:val="clear" w:color="auto" w:fill="D9D9D9" w:themeFill="background1" w:themeFillShade="D9"/>
          </w:tcPr>
          <w:p w14:paraId="4620238A" w14:textId="4A07F034" w:rsidR="00264377" w:rsidRDefault="008912F0" w:rsidP="00D22D41">
            <w:r>
              <w:t>Self-guided</w:t>
            </w:r>
            <w:r w:rsidR="00264377">
              <w:t xml:space="preserve"> tour of Africa fashion</w:t>
            </w:r>
          </w:p>
          <w:p w14:paraId="3C51D0C1" w14:textId="77777777" w:rsidR="00405D7C" w:rsidRDefault="00264377" w:rsidP="00D22D41">
            <w:r>
              <w:t xml:space="preserve">                  Or</w:t>
            </w:r>
            <w:r w:rsidR="00405D7C">
              <w:t xml:space="preserve"> </w:t>
            </w:r>
          </w:p>
          <w:p w14:paraId="57571E4D" w14:textId="2F49C686" w:rsidR="00264377" w:rsidRPr="004D0D85" w:rsidRDefault="00405D7C" w:rsidP="00D22D41">
            <w:r>
              <w:t xml:space="preserve">Tour of new NGV conservation labs, with </w:t>
            </w:r>
            <w:proofErr w:type="spellStart"/>
            <w:r>
              <w:t>Mannequinage</w:t>
            </w:r>
            <w:proofErr w:type="spellEnd"/>
            <w:r>
              <w:t xml:space="preserve"> talk in textiles conservation lab</w:t>
            </w:r>
          </w:p>
        </w:tc>
      </w:tr>
    </w:tbl>
    <w:p w14:paraId="6ECDA039" w14:textId="77777777" w:rsidR="00DD205E" w:rsidRDefault="00DD205E"/>
    <w:p w14:paraId="1E766C1B" w14:textId="2CBF004B" w:rsidR="00BE74D9" w:rsidRDefault="00BE74D9">
      <w:r>
        <w:t>Last Updated 29 April 2024</w:t>
      </w:r>
    </w:p>
    <w:sectPr w:rsidR="00BE7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77"/>
    <w:rsid w:val="00022CC3"/>
    <w:rsid w:val="00050D44"/>
    <w:rsid w:val="000947F2"/>
    <w:rsid w:val="000D6EE9"/>
    <w:rsid w:val="001E08D0"/>
    <w:rsid w:val="0022209C"/>
    <w:rsid w:val="0026052E"/>
    <w:rsid w:val="00264377"/>
    <w:rsid w:val="003204E7"/>
    <w:rsid w:val="00405D7C"/>
    <w:rsid w:val="004146D4"/>
    <w:rsid w:val="00440E6F"/>
    <w:rsid w:val="004F37BF"/>
    <w:rsid w:val="00550909"/>
    <w:rsid w:val="00663CC8"/>
    <w:rsid w:val="007E166A"/>
    <w:rsid w:val="008332B4"/>
    <w:rsid w:val="00882369"/>
    <w:rsid w:val="008912F0"/>
    <w:rsid w:val="00910431"/>
    <w:rsid w:val="00930FC8"/>
    <w:rsid w:val="009760B1"/>
    <w:rsid w:val="00A96986"/>
    <w:rsid w:val="00AA60A1"/>
    <w:rsid w:val="00AC77E2"/>
    <w:rsid w:val="00AF0569"/>
    <w:rsid w:val="00B438BF"/>
    <w:rsid w:val="00BD12F1"/>
    <w:rsid w:val="00BE74D9"/>
    <w:rsid w:val="00C6348D"/>
    <w:rsid w:val="00D03003"/>
    <w:rsid w:val="00D1254B"/>
    <w:rsid w:val="00D94BFE"/>
    <w:rsid w:val="00DA0AC7"/>
    <w:rsid w:val="00DD205E"/>
    <w:rsid w:val="00EA3C80"/>
    <w:rsid w:val="00F00C19"/>
    <w:rsid w:val="00F517CB"/>
    <w:rsid w:val="00F71264"/>
    <w:rsid w:val="00FA64DF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D9274"/>
  <w15:chartTrackingRefBased/>
  <w15:docId w15:val="{9A993DD0-3205-4EB9-90ED-FA474226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7CB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68B8FED6ED14B94EB6F8323095E93" ma:contentTypeVersion="27" ma:contentTypeDescription="Create a new document." ma:contentTypeScope="" ma:versionID="0aeda2da4a2025e20720badf5d02a826">
  <xsd:schema xmlns:xsd="http://www.w3.org/2001/XMLSchema" xmlns:xs="http://www.w3.org/2001/XMLSchema" xmlns:p="http://schemas.microsoft.com/office/2006/metadata/properties" xmlns:ns2="be1ca2b5-4b7f-481b-a3d0-fc16652c058b" xmlns:ns3="0033b74e-95de-4be3-8a1c-e1794fe9ced5" targetNamespace="http://schemas.microsoft.com/office/2006/metadata/properties" ma:root="true" ma:fieldsID="21097c23cb4b6f0f99400186921f9077" ns2:_="" ns3:_="">
    <xsd:import namespace="be1ca2b5-4b7f-481b-a3d0-fc16652c058b"/>
    <xsd:import namespace="0033b74e-95de-4be3-8a1c-e1794fe9ce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Statu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ca2b5-4b7f-481b-a3d0-fc16652c05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Status" ma:index="23" nillable="true" ma:displayName="Status" ma:format="Dropdown" ma:internalName="Status">
      <xsd:simpleType>
        <xsd:restriction base="dms:Choice">
          <xsd:enumeration value="First edit"/>
          <xsd:enumeration value="Second edit"/>
          <xsd:enumeration value="Final edit "/>
          <xsd:enumeration value="Complete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b5118ac9-fe80-407b-8627-21da8c68d2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b74e-95de-4be3-8a1c-e1794fe9ced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3ad212a-8d6a-4c29-82a7-ae5a9e0be813}" ma:internalName="TaxCatchAll" ma:showField="CatchAllData" ma:web="0033b74e-95de-4be3-8a1c-e1794fe9ce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8C0E1B-084E-4F60-BB25-809146741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ca2b5-4b7f-481b-a3d0-fc16652c058b"/>
    <ds:schemaRef ds:uri="0033b74e-95de-4be3-8a1c-e1794fe9c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B8DBB-A73E-42D0-8017-43FBC69D87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F8A813-EE11-4C62-B081-DE193203A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Douglas</dc:creator>
  <cp:keywords/>
  <dc:description/>
  <cp:lastModifiedBy>Michelle Berry</cp:lastModifiedBy>
  <cp:revision>8</cp:revision>
  <dcterms:created xsi:type="dcterms:W3CDTF">2024-04-16T04:37:00Z</dcterms:created>
  <dcterms:modified xsi:type="dcterms:W3CDTF">2024-04-28T23:10:00Z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d3a16f92-19de-46b5-97c0-0bd1ada61f3f</vt:lpwstr>
  </property>
</Properties>
</file>